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54" w:rsidRPr="0029430C" w:rsidRDefault="00982E54" w:rsidP="00982E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982E54" w:rsidRPr="0029430C" w:rsidRDefault="00982E54" w:rsidP="00982E5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Для заочной формы получения образования</w:t>
      </w:r>
    </w:p>
    <w:p w:rsidR="00982E54" w:rsidRPr="0029430C" w:rsidRDefault="00982E54" w:rsidP="00982E54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3807"/>
        <w:gridCol w:w="602"/>
        <w:gridCol w:w="710"/>
        <w:gridCol w:w="709"/>
        <w:gridCol w:w="709"/>
        <w:gridCol w:w="709"/>
        <w:gridCol w:w="708"/>
        <w:gridCol w:w="567"/>
        <w:gridCol w:w="612"/>
      </w:tblGrid>
      <w:tr w:rsidR="00982E54" w:rsidRPr="0029430C" w:rsidTr="00B85EEC">
        <w:trPr>
          <w:cantSplit/>
          <w:trHeight w:val="267"/>
        </w:trPr>
        <w:tc>
          <w:tcPr>
            <w:tcW w:w="546" w:type="dxa"/>
            <w:vMerge w:val="restart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vMerge w:val="restart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982E54" w:rsidRPr="001D168A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gridSpan w:val="6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982E54" w:rsidRPr="0029430C" w:rsidTr="00B85EEC">
        <w:trPr>
          <w:cantSplit/>
          <w:trHeight w:val="370"/>
        </w:trPr>
        <w:tc>
          <w:tcPr>
            <w:tcW w:w="546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982E54" w:rsidRPr="001D168A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5" w:type="dxa"/>
            <w:gridSpan w:val="5"/>
            <w:vAlign w:val="center"/>
          </w:tcPr>
          <w:p w:rsidR="00982E54" w:rsidRPr="0029430C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вида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E54" w:rsidRPr="0029430C" w:rsidTr="00B85EEC">
        <w:trPr>
          <w:cantSplit/>
          <w:trHeight w:val="132"/>
        </w:trPr>
        <w:tc>
          <w:tcPr>
            <w:tcW w:w="546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982E54" w:rsidRPr="001D168A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E54" w:rsidRPr="0029430C" w:rsidTr="00B85EEC">
        <w:trPr>
          <w:cantSplit/>
          <w:trHeight w:val="2351"/>
        </w:trPr>
        <w:tc>
          <w:tcPr>
            <w:tcW w:w="546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Merge/>
            <w:vAlign w:val="center"/>
          </w:tcPr>
          <w:p w:rsidR="00982E54" w:rsidRPr="001D168A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Круглые </w:t>
            </w:r>
            <w:proofErr w:type="spellStart"/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столы,тематич</w:t>
            </w:r>
            <w:proofErr w:type="spellEnd"/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дискус</w:t>
            </w:r>
            <w:proofErr w:type="spellEnd"/>
            <w:r w:rsidRPr="0029430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E54" w:rsidRPr="0029430C" w:rsidTr="00B85EEC">
        <w:trPr>
          <w:trHeight w:val="267"/>
        </w:trPr>
        <w:tc>
          <w:tcPr>
            <w:tcW w:w="546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vAlign w:val="center"/>
          </w:tcPr>
          <w:p w:rsidR="00982E54" w:rsidRPr="001D168A" w:rsidRDefault="00982E54" w:rsidP="00B85EE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02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0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612" w:type="dxa"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982E54" w:rsidRPr="0029430C" w:rsidTr="00B85EEC">
        <w:trPr>
          <w:trHeight w:val="484"/>
        </w:trPr>
        <w:tc>
          <w:tcPr>
            <w:tcW w:w="8500" w:type="dxa"/>
            <w:gridSpan w:val="8"/>
            <w:vAlign w:val="center"/>
          </w:tcPr>
          <w:sdt>
            <w:sdtPr>
              <w:rPr>
                <w:rStyle w:val="1"/>
                <w:rFonts w:cs="Times New Roman"/>
                <w:b w:val="0"/>
                <w:szCs w:val="24"/>
              </w:rPr>
              <w:alias w:val="Название раздела"/>
              <w:tag w:val="Название раздела"/>
              <w:id w:val="1561899734"/>
              <w:placeholder>
                <w:docPart w:val="41FB029B40C847DCB702D7BF54A47729"/>
              </w:placeholder>
            </w:sdtPr>
            <w:sdtEndPr>
              <w:rPr>
                <w:rStyle w:val="a0"/>
                <w:rFonts w:asciiTheme="minorHAnsi" w:hAnsiTheme="minorHAnsi"/>
                <w:sz w:val="22"/>
              </w:rPr>
            </w:sdtEndPr>
            <w:sdtContent>
              <w:p w:rsidR="00982E54" w:rsidRPr="00474DF0" w:rsidRDefault="00982E54" w:rsidP="00B85E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4A2D63">
                  <w:rPr>
                    <w:rStyle w:val="1"/>
                    <w:rFonts w:cs="Times New Roman"/>
                    <w:szCs w:val="24"/>
                  </w:rPr>
                  <w:t>Раздел 1. </w:t>
                </w:r>
                <w:r w:rsidRPr="00ED72E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Гигиена как основа физического воспитания и здоровья</w:t>
                </w:r>
              </w:p>
            </w:sdtContent>
          </w:sdt>
        </w:tc>
        <w:tc>
          <w:tcPr>
            <w:tcW w:w="567" w:type="dxa"/>
            <w:vMerge w:val="restart"/>
            <w:vAlign w:val="center"/>
          </w:tcPr>
          <w:p w:rsidR="00982E54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педагогики и социально-гуманитарных дисциплин</w:t>
            </w:r>
          </w:p>
          <w:p w:rsidR="00982E54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2E54" w:rsidRPr="0029430C" w:rsidTr="00B85EEC">
        <w:trPr>
          <w:trHeight w:val="484"/>
        </w:trPr>
        <w:tc>
          <w:tcPr>
            <w:tcW w:w="546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07" w:type="dxa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F">
              <w:rPr>
                <w:rFonts w:ascii="Times New Roman" w:hAnsi="Times New Roman" w:cs="Times New Roman"/>
                <w:sz w:val="24"/>
                <w:szCs w:val="24"/>
              </w:rPr>
              <w:t>Предмет, цель и задачи гигие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физической культуры и спорта</w:t>
            </w:r>
          </w:p>
        </w:tc>
        <w:tc>
          <w:tcPr>
            <w:tcW w:w="602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982E54" w:rsidRPr="00493623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36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474DF0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extDirection w:val="btLr"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07" w:type="dxa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4D">
              <w:rPr>
                <w:rFonts w:ascii="Times New Roman" w:hAnsi="Times New Roman" w:cs="Times New Roman"/>
                <w:sz w:val="24"/>
                <w:szCs w:val="24"/>
              </w:rPr>
              <w:t>Гигиена как основа здоровья</w:t>
            </w:r>
          </w:p>
        </w:tc>
        <w:tc>
          <w:tcPr>
            <w:tcW w:w="602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82E54" w:rsidRPr="00474DF0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D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4C4AFB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07" w:type="dxa"/>
            <w:vAlign w:val="center"/>
          </w:tcPr>
          <w:p w:rsidR="00982E54" w:rsidRPr="00C12ADC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2">
              <w:rPr>
                <w:rFonts w:ascii="Times New Roman" w:hAnsi="Times New Roman" w:cs="Times New Roman"/>
                <w:sz w:val="24"/>
                <w:szCs w:val="24"/>
              </w:rPr>
              <w:t>Гигиена воздушной среды</w:t>
            </w:r>
          </w:p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8500" w:type="dxa"/>
            <w:gridSpan w:val="8"/>
            <w:vAlign w:val="center"/>
          </w:tcPr>
          <w:p w:rsidR="00982E54" w:rsidRPr="004C4AFB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t xml:space="preserve"> </w:t>
            </w:r>
            <w:r w:rsidRPr="004C4AFB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требования к физкультурно-оздоровительным и спортивным сооружениям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7" w:type="dxa"/>
            <w:vAlign w:val="center"/>
          </w:tcPr>
          <w:p w:rsidR="00982E54" w:rsidRPr="00C12ADC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физкультурно-оздоровительных и спортивных сооружений</w:t>
            </w:r>
          </w:p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7" w:type="dxa"/>
            <w:vAlign w:val="center"/>
          </w:tcPr>
          <w:p w:rsidR="00982E54" w:rsidRPr="00C12ADC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водно-спортивным сооружениям</w:t>
            </w:r>
          </w:p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8500" w:type="dxa"/>
            <w:gridSpan w:val="8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Название раздела"/>
              <w:tag w:val="Название раздела"/>
              <w:id w:val="-82070207"/>
              <w:placeholder>
                <w:docPart w:val="BBDB6159B0BD423D9BABAB4114124759"/>
              </w:placeholder>
            </w:sdtPr>
            <w:sdtEndPr>
              <w:rPr>
                <w:b/>
              </w:rPr>
            </w:sdtEndPr>
            <w:sdtContent>
              <w:p w:rsidR="00982E54" w:rsidRPr="00D73363" w:rsidRDefault="00982E54" w:rsidP="00B85EE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50E78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Раздел 3. </w:t>
                </w:r>
                <w:r>
                  <w:t xml:space="preserve"> </w:t>
                </w:r>
                <w:r w:rsidRPr="00D7336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Гигиена питания лиц, занимающихся физической культурой и спортом 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07" w:type="dxa"/>
            <w:vAlign w:val="center"/>
          </w:tcPr>
          <w:sdt>
            <w:sdtPr>
              <w:rPr>
                <w:rStyle w:val="10"/>
                <w:b w:val="0"/>
              </w:rPr>
              <w:alias w:val="Название темы"/>
              <w:tag w:val="Название темы"/>
              <w:id w:val="-1980062591"/>
              <w:placeholder>
                <w:docPart w:val="FAEF2EA3A6E444558CAF32B771D04B69"/>
              </w:placeholder>
            </w:sdtPr>
            <w:sdtEndPr>
              <w:rPr>
                <w:rStyle w:val="a3"/>
                <w:iCs w:val="0"/>
                <w:spacing w:val="38"/>
              </w:rPr>
            </w:sdtEndPr>
            <w:sdtContent>
              <w:p w:rsidR="00982E54" w:rsidRPr="00C12ADC" w:rsidRDefault="00982E54" w:rsidP="00B85EEC">
                <w:pPr>
                  <w:spacing w:after="0" w:line="240" w:lineRule="auto"/>
                  <w:jc w:val="both"/>
                  <w:rPr>
                    <w:rFonts w:ascii="Times New Roman" w:hAnsi="Times New Roman"/>
                    <w:spacing w:val="38"/>
                  </w:rPr>
                </w:pPr>
                <w:r>
                  <w:t xml:space="preserve"> </w:t>
                </w:r>
                <w:r w:rsidRPr="00D73363">
                  <w:rPr>
                    <w:rFonts w:ascii="Times New Roman" w:hAnsi="Times New Roman" w:cs="Times New Roman"/>
                  </w:rPr>
                  <w:t xml:space="preserve">Гигиенические основы рационального сбалансированного питания </w:t>
                </w:r>
              </w:p>
            </w:sdtContent>
          </w:sdt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F14DAF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07" w:type="dxa"/>
            <w:vAlign w:val="center"/>
          </w:tcPr>
          <w:p w:rsidR="00982E54" w:rsidRPr="00C12ADC" w:rsidRDefault="00982E54" w:rsidP="00B85EEC">
            <w:pPr>
              <w:spacing w:after="0" w:line="240" w:lineRule="auto"/>
              <w:jc w:val="both"/>
              <w:rPr>
                <w:rStyle w:val="10"/>
                <w:rFonts w:cs="Times New Roman"/>
                <w:b w:val="0"/>
                <w:iCs w:val="0"/>
                <w:spacing w:val="38"/>
                <w:sz w:val="24"/>
                <w:szCs w:val="24"/>
              </w:rPr>
            </w:pPr>
            <w:r w:rsidRPr="00D73363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питания лиц, занимающихся физической культурой и спортом</w:t>
            </w:r>
          </w:p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c>
          <w:tcPr>
            <w:tcW w:w="4353" w:type="dxa"/>
            <w:gridSpan w:val="2"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2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82E54" w:rsidRPr="009A6B99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1D168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424"/>
        </w:trPr>
        <w:tc>
          <w:tcPr>
            <w:tcW w:w="8500" w:type="dxa"/>
            <w:gridSpan w:val="8"/>
            <w:vAlign w:val="center"/>
          </w:tcPr>
          <w:sdt>
            <w:sdtPr>
              <w:rPr>
                <w:rStyle w:val="1"/>
                <w:rFonts w:cs="Times New Roman"/>
              </w:rPr>
              <w:alias w:val="Название раздела"/>
              <w:tag w:val="Название раздела"/>
              <w:id w:val="-1435662624"/>
              <w:placeholder>
                <w:docPart w:val="BD6BC6CD63CC4C55AE38ACE3B32F0500"/>
              </w:placeholder>
            </w:sdtPr>
            <w:sdtEndPr>
              <w:rPr>
                <w:rStyle w:val="a0"/>
                <w:rFonts w:asciiTheme="minorHAnsi" w:hAnsiTheme="minorHAnsi"/>
                <w:b w:val="0"/>
                <w:sz w:val="22"/>
              </w:rPr>
            </w:sdtEndPr>
            <w:sdtContent>
              <w:p w:rsidR="00982E54" w:rsidRDefault="00982E54" w:rsidP="00B85EE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/>
                    <w:position w:val="2"/>
                    <w:sz w:val="24"/>
                    <w:szCs w:val="24"/>
                    <w:lang w:eastAsia="ru-RU"/>
                  </w:rPr>
                </w:pPr>
                <w:sdt>
                  <w:sdtPr>
                    <w:rPr>
                      <w:rStyle w:val="a4"/>
                      <w:rFonts w:cs="Times New Roman"/>
                      <w:b/>
                      <w:szCs w:val="24"/>
                    </w:rPr>
                    <w:alias w:val="Номер раздела"/>
                    <w:tag w:val="Номер раздела"/>
                    <w:id w:val="-1743863363"/>
                    <w:placeholder>
                      <w:docPart w:val="2D64E47E241E4E35A6FB0FF65AAC5050"/>
                    </w:placeholder>
                  </w:sdtPr>
                  <w:sdtEndPr>
                    <w:rPr>
                      <w:rStyle w:val="a0"/>
                      <w:rFonts w:asciiTheme="minorHAnsi" w:hAnsiTheme="minorHAnsi"/>
                      <w:spacing w:val="0"/>
                      <w:sz w:val="22"/>
                    </w:rPr>
                  </w:sdtEndPr>
                  <w:sdtContent>
                    <w:r w:rsidRPr="004A2D63">
                      <w:rPr>
                        <w:rStyle w:val="1"/>
                        <w:rFonts w:cs="Times New Roman"/>
                        <w:szCs w:val="24"/>
                      </w:rPr>
                      <w:t xml:space="preserve">Раздел </w:t>
                    </w:r>
                    <w:r w:rsidRPr="00E50E78">
                      <w:rPr>
                        <w:rFonts w:ascii="Times New Roman" w:hAnsi="Times New Roman" w:cs="Times New Roman"/>
                        <w:b/>
                        <w:color w:val="000000"/>
                        <w:spacing w:val="40"/>
                        <w:sz w:val="24"/>
                        <w:szCs w:val="24"/>
                      </w:rPr>
                      <w:t>4</w:t>
                    </w:r>
                  </w:sdtContent>
                </w:sdt>
                <w:r>
                  <w:rPr>
                    <w:rFonts w:ascii="Times New Roman" w:hAnsi="Times New Roman" w:cs="Times New Roman"/>
                    <w:b/>
                    <w:spacing w:val="38"/>
                    <w:sz w:val="24"/>
                    <w:szCs w:val="24"/>
                  </w:rPr>
                  <w:t xml:space="preserve"> </w:t>
                </w:r>
                <w:r>
                  <w:t xml:space="preserve"> </w:t>
                </w:r>
                <w:r w:rsidRPr="00D7336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Гигиеническая оценка питания лиц, занимающихся физической культурой и спортом </w:t>
                </w:r>
              </w:p>
            </w:sdtContent>
          </w:sdt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376"/>
        </w:trPr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07" w:type="dxa"/>
            <w:vAlign w:val="center"/>
          </w:tcPr>
          <w:p w:rsidR="00982E54" w:rsidRPr="00C12ADC" w:rsidRDefault="00982E54" w:rsidP="00B8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733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Определение суточного расхода энергии</w:t>
            </w:r>
          </w:p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376"/>
        </w:trPr>
        <w:tc>
          <w:tcPr>
            <w:tcW w:w="546" w:type="dxa"/>
            <w:vAlign w:val="center"/>
          </w:tcPr>
          <w:p w:rsidR="00982E54" w:rsidRPr="00C12AD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07" w:type="dxa"/>
            <w:vAlign w:val="center"/>
          </w:tcPr>
          <w:sdt>
            <w:sdtPr>
              <w:rPr>
                <w:rStyle w:val="10"/>
                <w:rFonts w:cs="Times New Roman"/>
                <w:sz w:val="24"/>
                <w:szCs w:val="24"/>
              </w:rPr>
              <w:alias w:val="Название темы"/>
              <w:tag w:val="Название темы"/>
              <w:id w:val="-216971198"/>
              <w:placeholder>
                <w:docPart w:val="98BC7488D0534CC9A8C2535D89BC41F0"/>
              </w:placeholder>
            </w:sdtPr>
            <w:sdtEndPr>
              <w:rPr>
                <w:rStyle w:val="a3"/>
                <w:b w:val="0"/>
                <w:iCs w:val="0"/>
                <w:spacing w:val="38"/>
              </w:rPr>
            </w:sdtEndPr>
            <w:sdtContent>
              <w:p w:rsidR="00982E54" w:rsidRPr="0013324D" w:rsidRDefault="00982E54" w:rsidP="00B85EEC">
                <w:pPr>
                  <w:tabs>
                    <w:tab w:val="left" w:pos="993"/>
                  </w:tabs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 </w:t>
                </w:r>
                <w:r w:rsidRPr="00D73363">
                  <w:rPr>
                    <w:rFonts w:ascii="Times New Roman" w:hAnsi="Times New Roman" w:cs="Times New Roman"/>
                    <w:sz w:val="24"/>
                    <w:szCs w:val="24"/>
                  </w:rPr>
                  <w:t>Определение суточного пищевого рациона</w:t>
                </w:r>
                <w:r w:rsidRPr="00D73363">
                  <w:rPr>
                    <w:rStyle w:val="a3"/>
                    <w:rFonts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602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4D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376"/>
        </w:trPr>
        <w:tc>
          <w:tcPr>
            <w:tcW w:w="4353" w:type="dxa"/>
            <w:gridSpan w:val="2"/>
            <w:vAlign w:val="center"/>
          </w:tcPr>
          <w:p w:rsidR="00982E54" w:rsidRPr="0029430C" w:rsidRDefault="00982E54" w:rsidP="00B85EE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3</w:t>
            </w:r>
            <w:r w:rsidRPr="002943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-м этапе</w:t>
            </w:r>
          </w:p>
        </w:tc>
        <w:tc>
          <w:tcPr>
            <w:tcW w:w="602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82E54" w:rsidRPr="00F14DAF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376"/>
        </w:trPr>
        <w:tc>
          <w:tcPr>
            <w:tcW w:w="4353" w:type="dxa"/>
            <w:gridSpan w:val="2"/>
            <w:vAlign w:val="center"/>
          </w:tcPr>
          <w:p w:rsidR="00982E54" w:rsidRPr="0029430C" w:rsidRDefault="00982E54" w:rsidP="00B85EE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982E54" w:rsidRPr="009A6B9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9A6B99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376"/>
        </w:trPr>
        <w:tc>
          <w:tcPr>
            <w:tcW w:w="4353" w:type="dxa"/>
            <w:gridSpan w:val="2"/>
          </w:tcPr>
          <w:p w:rsidR="00982E54" w:rsidRPr="004A2D63" w:rsidRDefault="00982E54" w:rsidP="00B85EEC">
            <w:pPr>
              <w:rPr>
                <w:rFonts w:ascii="Times New Roman" w:hAnsi="Times New Roman" w:cs="Times New Roman"/>
              </w:rPr>
            </w:pPr>
            <w:r w:rsidRPr="004A2D63">
              <w:rPr>
                <w:rFonts w:ascii="Times New Roman" w:hAnsi="Times New Roman" w:cs="Times New Roman"/>
              </w:rPr>
              <w:t>Форма текущей аттестации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7" w:type="dxa"/>
            <w:gridSpan w:val="6"/>
          </w:tcPr>
          <w:p w:rsidR="00982E54" w:rsidRPr="008E75E9" w:rsidRDefault="00982E54" w:rsidP="00B85EEC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lightGray"/>
              </w:rPr>
            </w:pPr>
            <w:r w:rsidRPr="008E75E9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567" w:type="dxa"/>
            <w:vAlign w:val="center"/>
          </w:tcPr>
          <w:p w:rsidR="00982E54" w:rsidRPr="008E75E9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position w:val="2"/>
                <w:sz w:val="24"/>
                <w:szCs w:val="24"/>
                <w:lang w:eastAsia="ru-RU"/>
              </w:rPr>
            </w:pPr>
            <w:r w:rsidRPr="008E75E9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612" w:type="dxa"/>
            <w:vMerge/>
            <w:vAlign w:val="center"/>
          </w:tcPr>
          <w:p w:rsidR="00982E54" w:rsidRPr="0029430C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</w:p>
        </w:tc>
      </w:tr>
      <w:tr w:rsidR="00982E54" w:rsidRPr="0029430C" w:rsidTr="00B85EEC">
        <w:trPr>
          <w:trHeight w:val="793"/>
        </w:trPr>
        <w:tc>
          <w:tcPr>
            <w:tcW w:w="4353" w:type="dxa"/>
            <w:gridSpan w:val="2"/>
            <w:vAlign w:val="center"/>
          </w:tcPr>
          <w:p w:rsidR="00982E54" w:rsidRPr="004A2D63" w:rsidRDefault="00982E54" w:rsidP="00B85EE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982E54" w:rsidRPr="004A2D6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— письменная</w:t>
            </w:r>
          </w:p>
        </w:tc>
        <w:tc>
          <w:tcPr>
            <w:tcW w:w="4147" w:type="dxa"/>
            <w:gridSpan w:val="6"/>
            <w:vAlign w:val="center"/>
          </w:tcPr>
          <w:p w:rsidR="00982E54" w:rsidRPr="00046F61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vAlign w:val="center"/>
          </w:tcPr>
          <w:p w:rsidR="00982E54" w:rsidRPr="00046F61" w:rsidRDefault="00982E54" w:rsidP="00B8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3</w:t>
            </w:r>
            <w:r w:rsidRPr="0029430C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12" w:type="dxa"/>
            <w:vMerge/>
            <w:vAlign w:val="center"/>
          </w:tcPr>
          <w:p w:rsidR="00982E54" w:rsidRPr="00046F61" w:rsidRDefault="00982E54" w:rsidP="00B8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82E54" w:rsidRDefault="00982E54"/>
    <w:p w:rsidR="00982E54" w:rsidRDefault="00982E54" w:rsidP="00982E54">
      <w:pPr>
        <w:tabs>
          <w:tab w:val="left" w:pos="1740"/>
        </w:tabs>
      </w:pPr>
      <w:r>
        <w:tab/>
      </w:r>
    </w:p>
    <w:p w:rsidR="00982E54" w:rsidRPr="0029430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 СЛУШАТЕЛЕЙ</w:t>
      </w:r>
    </w:p>
    <w:p w:rsidR="00982E54" w:rsidRPr="0029430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982E54" w:rsidRPr="0029430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4082"/>
        <w:gridCol w:w="851"/>
        <w:gridCol w:w="850"/>
        <w:gridCol w:w="1418"/>
      </w:tblGrid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4082" w:type="dxa"/>
            <w:vAlign w:val="center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0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</w:p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418" w:type="dxa"/>
          </w:tcPr>
          <w:p w:rsidR="00982E54" w:rsidRPr="00FB1333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982E54" w:rsidRPr="00FB1333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82E54" w:rsidRPr="0029430C" w:rsidTr="00B85EEC">
        <w:trPr>
          <w:trHeight w:val="1108"/>
        </w:trPr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1.2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Гигиена как основа здоровья</w:t>
            </w:r>
          </w:p>
        </w:tc>
        <w:tc>
          <w:tcPr>
            <w:tcW w:w="4082" w:type="dxa"/>
          </w:tcPr>
          <w:p w:rsidR="00982E54" w:rsidRDefault="00982E54" w:rsidP="00B85EE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3740AF">
              <w:rPr>
                <w:rFonts w:ascii="Times New Roman" w:hAnsi="Times New Roman" w:cs="Times New Roman"/>
              </w:rPr>
              <w:t>Окружающая среда и факторы риска для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2E54" w:rsidRDefault="00982E54" w:rsidP="00B85EE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 w:rsidRPr="003740AF">
              <w:rPr>
                <w:rFonts w:ascii="Times New Roman" w:hAnsi="Times New Roman" w:cs="Times New Roman"/>
              </w:rPr>
              <w:t>Инфекционные и неинфекционные заболевания и их характеристика</w:t>
            </w:r>
            <w:r w:rsidRPr="006B2D1F">
              <w:rPr>
                <w:rFonts w:ascii="Times New Roman" w:hAnsi="Times New Roman" w:cs="Times New Roman"/>
              </w:rPr>
              <w:t>.</w:t>
            </w:r>
            <w:r w:rsidRPr="006353FA">
              <w:rPr>
                <w:rFonts w:ascii="Times New Roman" w:hAnsi="Times New Roman" w:cs="Times New Roman"/>
              </w:rPr>
              <w:t xml:space="preserve"> </w:t>
            </w:r>
          </w:p>
          <w:p w:rsidR="00982E54" w:rsidRPr="006353FA" w:rsidRDefault="00982E54" w:rsidP="00B85EE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3. </w:t>
            </w:r>
            <w:r w:rsidRPr="003740AF">
              <w:rPr>
                <w:rFonts w:ascii="Times New Roman" w:hAnsi="Times New Roman" w:cs="Times New Roman"/>
              </w:rPr>
              <w:t>Гигиеническое воспитание, основные направления, формы и средства.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418" w:type="dxa"/>
          </w:tcPr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основные [1], [2], [6], [7], [16].</w:t>
            </w:r>
          </w:p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дополнительные [17]</w:t>
            </w:r>
          </w:p>
        </w:tc>
      </w:tr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1.3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Гигиена воздушной среды</w:t>
            </w:r>
          </w:p>
        </w:tc>
        <w:tc>
          <w:tcPr>
            <w:tcW w:w="4082" w:type="dxa"/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>Общая гигиеническая характеристика воздушной среды, ее функциональная значимость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 w:rsidRPr="00AB08D3">
              <w:rPr>
                <w:rFonts w:ascii="Times New Roman" w:hAnsi="Times New Roman" w:cs="Times New Roman"/>
              </w:rPr>
              <w:t>Гигиеническое значение влияния температуры, влажности и скорости движения воздуха на процессы терморегуляции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353FA">
              <w:rPr>
                <w:rFonts w:ascii="Times New Roman" w:hAnsi="Times New Roman" w:cs="Times New Roman"/>
              </w:rPr>
              <w:t>3. </w:t>
            </w:r>
            <w:r w:rsidRPr="00AB08D3">
              <w:rPr>
                <w:rFonts w:ascii="Times New Roman" w:hAnsi="Times New Roman" w:cs="Times New Roman"/>
              </w:rPr>
              <w:t>Акклиматизация спортсменов в различных климатических поясах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основная [1], [12], [14].</w:t>
            </w:r>
          </w:p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дополнительная [18]</w:t>
            </w:r>
          </w:p>
        </w:tc>
      </w:tr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2.1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Общая характеристика физкультурно-оздоровительных и спортивных сооружений</w:t>
            </w:r>
          </w:p>
        </w:tc>
        <w:tc>
          <w:tcPr>
            <w:tcW w:w="4082" w:type="dxa"/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 xml:space="preserve">Общая характеристика физкультурно-оздоровительных и спортивных сооружений (виды и категории). </w:t>
            </w:r>
            <w:r w:rsidRPr="006353FA">
              <w:rPr>
                <w:rFonts w:ascii="Times New Roman" w:hAnsi="Times New Roman" w:cs="Times New Roman"/>
              </w:rPr>
              <w:t>2. </w:t>
            </w:r>
            <w:r w:rsidRPr="00AB08D3">
              <w:rPr>
                <w:rFonts w:ascii="Times New Roman" w:hAnsi="Times New Roman" w:cs="Times New Roman"/>
              </w:rPr>
              <w:t>Общие гигиенические требования к микроклимату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  <w:p w:rsidR="00982E54" w:rsidRPr="00AB08D3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</w:t>
            </w:r>
            <w:r w:rsidRPr="00AB08D3">
              <w:rPr>
                <w:rFonts w:ascii="Times New Roman" w:hAnsi="Times New Roman" w:cs="Times New Roman"/>
              </w:rPr>
              <w:t>Гигиенические требования к спортивному оборудованию и инвентарю на физкультурных занятиях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основная, [2], [5], [6], [7], [18].</w:t>
            </w:r>
          </w:p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дополнительная [1], [2].</w:t>
            </w:r>
          </w:p>
        </w:tc>
      </w:tr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Тема 3.2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Гигиеническая оценка питания лиц, занимающихся физической культурой и спортом</w:t>
            </w:r>
          </w:p>
        </w:tc>
        <w:tc>
          <w:tcPr>
            <w:tcW w:w="4082" w:type="dxa"/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 xml:space="preserve">Определение суточного расхода энергии. 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 w:rsidRPr="00AB08D3">
              <w:rPr>
                <w:rFonts w:ascii="Times New Roman" w:hAnsi="Times New Roman" w:cs="Times New Roman"/>
              </w:rPr>
              <w:t xml:space="preserve">Регулируемые </w:t>
            </w:r>
            <w:proofErr w:type="spellStart"/>
            <w:r w:rsidRPr="00AB08D3">
              <w:rPr>
                <w:rFonts w:ascii="Times New Roman" w:hAnsi="Times New Roman" w:cs="Times New Roman"/>
              </w:rPr>
              <w:t>энерготраты</w:t>
            </w:r>
            <w:proofErr w:type="spellEnd"/>
            <w:r w:rsidRPr="00AB08D3">
              <w:rPr>
                <w:rFonts w:ascii="Times New Roman" w:hAnsi="Times New Roman" w:cs="Times New Roman"/>
              </w:rPr>
              <w:t xml:space="preserve"> и их зависимость от физической активности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</w:t>
            </w:r>
            <w:r w:rsidRPr="00AB08D3">
              <w:rPr>
                <w:rFonts w:ascii="Times New Roman" w:hAnsi="Times New Roman" w:cs="Times New Roman"/>
              </w:rPr>
              <w:t>Определение суточного пищевого рациона</w:t>
            </w:r>
            <w:r w:rsidRPr="006353FA">
              <w:rPr>
                <w:rFonts w:ascii="Times New Roman" w:hAnsi="Times New Roman" w:cs="Times New Roman"/>
              </w:rPr>
              <w:t xml:space="preserve">. 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4. </w:t>
            </w:r>
            <w:r w:rsidRPr="00AB08D3">
              <w:rPr>
                <w:rFonts w:ascii="Times New Roman" w:hAnsi="Times New Roman" w:cs="Times New Roman"/>
              </w:rPr>
              <w:t>Распределение калорийности суточного рациона по отдельным приемам пищи</w:t>
            </w:r>
            <w:r w:rsidRPr="006353FA">
              <w:rPr>
                <w:rFonts w:ascii="Times New Roman" w:hAnsi="Times New Roman" w:cs="Times New Roman"/>
              </w:rPr>
              <w:t>.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5. </w:t>
            </w:r>
            <w:r w:rsidRPr="00AB08D3">
              <w:rPr>
                <w:rFonts w:ascii="Times New Roman" w:hAnsi="Times New Roman" w:cs="Times New Roman"/>
              </w:rPr>
              <w:t>Расчет индивидуального суточного пищевого рациона, исходя из количественного и качественного состава потребленных продуктов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 xml:space="preserve">основная [1], [2], [6], [8], [18]. </w:t>
            </w:r>
          </w:p>
          <w:p w:rsidR="00982E54" w:rsidRPr="00FB1333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1333">
              <w:rPr>
                <w:rFonts w:ascii="Times New Roman" w:eastAsia="Calibri" w:hAnsi="Times New Roman" w:cs="Times New Roman"/>
                <w:lang w:eastAsia="ru-RU"/>
              </w:rPr>
              <w:t>дополнительная [4].</w:t>
            </w:r>
          </w:p>
        </w:tc>
      </w:tr>
      <w:tr w:rsidR="00982E54" w:rsidRPr="0029430C" w:rsidTr="00B85EEC">
        <w:trPr>
          <w:trHeight w:val="1283"/>
        </w:trPr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spacing w:val="40"/>
              </w:rPr>
              <w:t xml:space="preserve"> 4.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Определение суточного расхода энергии</w:t>
            </w:r>
          </w:p>
        </w:tc>
        <w:tc>
          <w:tcPr>
            <w:tcW w:w="4082" w:type="dxa"/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>Основные принципы, цель и задачи спортивного питания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 w:rsidRPr="00AB08D3">
              <w:rPr>
                <w:rFonts w:ascii="Times New Roman" w:hAnsi="Times New Roman" w:cs="Times New Roman"/>
              </w:rPr>
              <w:t xml:space="preserve">Калорийный и качественный состав питания представителей различных видов </w:t>
            </w:r>
            <w:proofErr w:type="gramStart"/>
            <w:r w:rsidRPr="00AB08D3">
              <w:rPr>
                <w:rFonts w:ascii="Times New Roman" w:hAnsi="Times New Roman" w:cs="Times New Roman"/>
              </w:rPr>
              <w:t>спорта.</w:t>
            </w:r>
            <w:r w:rsidRPr="006353F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82E54" w:rsidRPr="00AB08D3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3. </w:t>
            </w:r>
            <w:r w:rsidRPr="00AB08D3">
              <w:rPr>
                <w:rFonts w:ascii="Times New Roman" w:hAnsi="Times New Roman" w:cs="Times New Roman"/>
              </w:rPr>
              <w:t>Энергетические субстраты и скорость их окисления при физической работе различной интенсивности и мощности.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6353F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основная [1],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[18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[20],.</w:t>
            </w:r>
          </w:p>
        </w:tc>
      </w:tr>
      <w:tr w:rsidR="00982E54" w:rsidRPr="0029430C" w:rsidTr="00B85EEC">
        <w:trPr>
          <w:trHeight w:val="1283"/>
        </w:trPr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 w:rsidRPr="00A11144">
              <w:rPr>
                <w:rFonts w:ascii="Times New Roman" w:hAnsi="Times New Roman" w:cs="Times New Roman"/>
                <w:spacing w:val="40"/>
              </w:rPr>
              <w:t xml:space="preserve"> 4.1 </w:t>
            </w:r>
            <w:r w:rsidRPr="009A6B99">
              <w:rPr>
                <w:rFonts w:ascii="Times New Roman" w:hAnsi="Times New Roman" w:cs="Times New Roman"/>
              </w:rPr>
              <w:t>Определение суточного расхода энергии</w:t>
            </w:r>
          </w:p>
        </w:tc>
        <w:tc>
          <w:tcPr>
            <w:tcW w:w="4082" w:type="dxa"/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>Правила сбалансированного рационального питания спортсменов.</w:t>
            </w:r>
          </w:p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AB08D3">
              <w:rPr>
                <w:rFonts w:ascii="Times New Roman" w:hAnsi="Times New Roman" w:cs="Times New Roman"/>
              </w:rPr>
              <w:t>Особенности питания спортсменов, выполняющих скоростные кратковременные</w:t>
            </w:r>
            <w:r>
              <w:rPr>
                <w:rFonts w:ascii="Times New Roman" w:hAnsi="Times New Roman" w:cs="Times New Roman"/>
              </w:rPr>
              <w:t xml:space="preserve"> нагрузки.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3. </w:t>
            </w:r>
            <w:r w:rsidRPr="00AB08D3">
              <w:rPr>
                <w:rFonts w:ascii="Times New Roman" w:hAnsi="Times New Roman" w:cs="Times New Roman"/>
              </w:rPr>
              <w:t>Гигиенические требования к питанию перед стартом, на дистанции, после финиша.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6353F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spacing w:val="40"/>
              </w:rPr>
              <w:t xml:space="preserve"> 4.2 </w:t>
            </w:r>
            <w:r w:rsidRPr="00A11144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Определение суточного пищевого рациона</w:t>
            </w:r>
            <w:r w:rsidRPr="00A11144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</w:tc>
        <w:tc>
          <w:tcPr>
            <w:tcW w:w="4082" w:type="dxa"/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1. </w:t>
            </w:r>
            <w:r w:rsidRPr="00AB08D3">
              <w:rPr>
                <w:rFonts w:ascii="Times New Roman" w:hAnsi="Times New Roman" w:cs="Times New Roman"/>
              </w:rPr>
              <w:t>Определение суточного пищевого рациона, исход</w:t>
            </w:r>
            <w:r>
              <w:rPr>
                <w:rFonts w:ascii="Times New Roman" w:hAnsi="Times New Roman" w:cs="Times New Roman"/>
              </w:rPr>
              <w:t>я из суточного расхода энергии.</w:t>
            </w:r>
          </w:p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3FA">
              <w:rPr>
                <w:rFonts w:ascii="Times New Roman" w:hAnsi="Times New Roman" w:cs="Times New Roman"/>
              </w:rPr>
              <w:t>2. </w:t>
            </w:r>
            <w:r>
              <w:rPr>
                <w:rFonts w:ascii="Times New Roman" w:hAnsi="Times New Roman" w:cs="Times New Roman"/>
              </w:rPr>
              <w:t>О</w:t>
            </w:r>
            <w:r w:rsidRPr="00E268AB">
              <w:rPr>
                <w:rFonts w:ascii="Times New Roman" w:hAnsi="Times New Roman" w:cs="Times New Roman"/>
              </w:rPr>
              <w:t xml:space="preserve">пределение необходимого количества белков животного и растительного </w:t>
            </w:r>
            <w:proofErr w:type="gramStart"/>
            <w:r w:rsidRPr="00E268AB">
              <w:rPr>
                <w:rFonts w:ascii="Times New Roman" w:hAnsi="Times New Roman" w:cs="Times New Roman"/>
              </w:rPr>
              <w:t>происхождения,</w:t>
            </w:r>
            <w:r w:rsidRPr="006353FA">
              <w:rPr>
                <w:rFonts w:ascii="Times New Roman" w:hAnsi="Times New Roman" w:cs="Times New Roman"/>
              </w:rPr>
              <w:t>.</w:t>
            </w:r>
            <w:proofErr w:type="gramEnd"/>
            <w:r w:rsidRPr="006353FA">
              <w:rPr>
                <w:rFonts w:ascii="Times New Roman" w:hAnsi="Times New Roman" w:cs="Times New Roman"/>
              </w:rPr>
              <w:t xml:space="preserve"> 3. </w:t>
            </w:r>
            <w:r>
              <w:rPr>
                <w:rFonts w:ascii="Times New Roman" w:hAnsi="Times New Roman" w:cs="Times New Roman"/>
              </w:rPr>
              <w:t>О</w:t>
            </w:r>
            <w:r w:rsidRPr="00E268AB">
              <w:rPr>
                <w:rFonts w:ascii="Times New Roman" w:hAnsi="Times New Roman" w:cs="Times New Roman"/>
              </w:rPr>
              <w:t>пределение необходимого количества жиров животного и растительного происхождения, углеводов (моно- и дисахаридов, полисахаридов),</w:t>
            </w:r>
          </w:p>
          <w:p w:rsidR="00982E54" w:rsidRPr="006353FA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Pr="00E268AB">
              <w:rPr>
                <w:rFonts w:ascii="Times New Roman" w:hAnsi="Times New Roman" w:cs="Times New Roman"/>
              </w:rPr>
              <w:t>Определение необходимого количества</w:t>
            </w:r>
            <w:r>
              <w:rPr>
                <w:rFonts w:ascii="Times New Roman" w:hAnsi="Times New Roman" w:cs="Times New Roman"/>
              </w:rPr>
              <w:t xml:space="preserve"> ви</w:t>
            </w:r>
            <w:r w:rsidRPr="00E268AB">
              <w:rPr>
                <w:rFonts w:ascii="Times New Roman" w:hAnsi="Times New Roman" w:cs="Times New Roman"/>
              </w:rPr>
              <w:t>таминов и основных минеральных веществ.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основная [1], [2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[19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82E54" w:rsidRPr="006353F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дополнительная [3</w:t>
            </w:r>
            <w:r w:rsidRPr="006353FA">
              <w:rPr>
                <w:rFonts w:ascii="Times New Roman" w:eastAsia="Calibri" w:hAnsi="Times New Roman" w:cs="Times New Roman"/>
                <w:lang w:eastAsia="ru-RU"/>
              </w:rPr>
              <w:t>]</w:t>
            </w:r>
            <w:r>
              <w:rPr>
                <w:rFonts w:ascii="Times New Roman" w:eastAsia="Calibri" w:hAnsi="Times New Roman" w:cs="Times New Roman"/>
                <w:lang w:eastAsia="ru-RU"/>
              </w:rPr>
              <w:t>, [7], [8].</w:t>
            </w:r>
          </w:p>
        </w:tc>
      </w:tr>
      <w:tr w:rsidR="00982E54" w:rsidRPr="0029430C" w:rsidTr="00B85EEC">
        <w:tc>
          <w:tcPr>
            <w:tcW w:w="596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0"/>
              </w:rPr>
            </w:pPr>
            <w:r>
              <w:rPr>
                <w:rFonts w:ascii="Times New Roman" w:hAnsi="Times New Roman" w:cs="Times New Roman"/>
                <w:spacing w:val="40"/>
              </w:rPr>
              <w:t>Тема </w:t>
            </w:r>
            <w:r w:rsidRPr="00A11144">
              <w:rPr>
                <w:rFonts w:ascii="Times New Roman" w:hAnsi="Times New Roman" w:cs="Times New Roman"/>
                <w:spacing w:val="40"/>
              </w:rPr>
              <w:t xml:space="preserve">4.2 </w:t>
            </w:r>
            <w:r w:rsidRPr="003740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Определение суточного пищевого рациона</w:t>
            </w:r>
            <w:r w:rsidRPr="00A11144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</w:tc>
        <w:tc>
          <w:tcPr>
            <w:tcW w:w="4082" w:type="dxa"/>
          </w:tcPr>
          <w:p w:rsidR="00982E54" w:rsidRDefault="00982E54" w:rsidP="00B8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E268AB">
              <w:rPr>
                <w:rFonts w:ascii="Times New Roman" w:hAnsi="Times New Roman" w:cs="Times New Roman"/>
              </w:rPr>
              <w:t>Распределение калорийности суточного рациона по отдельным приемам пищи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2E54" w:rsidRPr="006353FA" w:rsidRDefault="00982E54" w:rsidP="00B85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E268AB">
              <w:rPr>
                <w:rFonts w:ascii="Times New Roman" w:hAnsi="Times New Roman" w:cs="Times New Roman"/>
              </w:rPr>
              <w:t xml:space="preserve">Расчет индивидуального суточного пищевого рациона, исходя из количественного и качественного </w:t>
            </w:r>
            <w:r>
              <w:rPr>
                <w:rFonts w:ascii="Times New Roman" w:hAnsi="Times New Roman" w:cs="Times New Roman"/>
              </w:rPr>
              <w:t>состава потребленных продуктов.</w:t>
            </w:r>
          </w:p>
        </w:tc>
        <w:tc>
          <w:tcPr>
            <w:tcW w:w="851" w:type="dxa"/>
          </w:tcPr>
          <w:p w:rsidR="00982E54" w:rsidRPr="006353F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82E54" w:rsidRPr="006353FA" w:rsidRDefault="00982E54" w:rsidP="00B85EE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82E54" w:rsidRPr="006353F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2E54" w:rsidRPr="007D459A" w:rsidTr="00B85EEC">
        <w:tc>
          <w:tcPr>
            <w:tcW w:w="7088" w:type="dxa"/>
            <w:gridSpan w:val="3"/>
          </w:tcPr>
          <w:p w:rsidR="00982E54" w:rsidRPr="007D459A" w:rsidRDefault="00982E54" w:rsidP="00B85EE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D459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82E54" w:rsidRPr="007D459A" w:rsidRDefault="00982E54" w:rsidP="00B8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45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982E54" w:rsidRPr="007D459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2E54" w:rsidRPr="007D459A" w:rsidRDefault="00982E54" w:rsidP="00B8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982E54" w:rsidRPr="0029430C" w:rsidRDefault="00982E54" w:rsidP="00982E54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982E54" w:rsidRPr="0029430C" w:rsidRDefault="00982E54" w:rsidP="00982E54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УЧЕБНО-МЕТОДИЧЕСКИЕ МАТЕРИАЛЫ ДЛЯ СЛУШАТЕЛЕЙ ЗАОЧНОЙ </w:t>
      </w:r>
      <w:r w:rsidRPr="0029430C"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ОБРАЗОВАНИЯ.</w:t>
      </w:r>
    </w:p>
    <w:p w:rsidR="00982E54" w:rsidRDefault="00982E54" w:rsidP="00982E54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Default="00982E54" w:rsidP="00982E54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</w:p>
    <w:p w:rsidR="00982E54" w:rsidRPr="0029430C" w:rsidRDefault="00982E54" w:rsidP="00982E54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КРУГЛЫХ СТОЛОВ</w:t>
      </w:r>
    </w:p>
    <w:p w:rsidR="00982E54" w:rsidRPr="000D0261" w:rsidRDefault="00982E54" w:rsidP="00982E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sdt>
        <w:sdtPr>
          <w:rPr>
            <w:rFonts w:ascii="Times New Roman" w:eastAsia="Calibri" w:hAnsi="Times New Roman" w:cs="Times New Roman"/>
            <w:b/>
            <w:bCs/>
            <w:iCs/>
            <w:sz w:val="24"/>
            <w:szCs w:val="24"/>
            <w:lang w:eastAsia="ru-RU"/>
          </w:rPr>
          <w:id w:val="-2054685720"/>
          <w:placeholder>
            <w:docPart w:val="A98FAE858CBE4CDBA901DD777C9032C4"/>
          </w:placeholder>
        </w:sdtPr>
        <w:sdtContent>
          <w:r w:rsidRPr="000D0261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Тема </w:t>
          </w:r>
          <w:r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1.2</w:t>
          </w:r>
          <w:r w:rsidRPr="000D0261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 xml:space="preserve"> </w:t>
          </w:r>
        </w:sdtContent>
      </w:sdt>
      <w:sdt>
        <w:sdtPr>
          <w:rPr>
            <w:rFonts w:ascii="Times New Roman" w:eastAsia="Calibri" w:hAnsi="Times New Roman" w:cs="Times New Roman"/>
            <w:b/>
            <w:bCs/>
            <w:iCs/>
            <w:sz w:val="24"/>
            <w:szCs w:val="24"/>
            <w:lang w:eastAsia="ru-RU"/>
          </w:rPr>
          <w:alias w:val="Название темы"/>
          <w:tag w:val="Название темы"/>
          <w:id w:val="1497917826"/>
          <w:placeholder>
            <w:docPart w:val="8889E19875564B2497B65A34DA0067E3"/>
          </w:placeholder>
        </w:sdtPr>
        <w:sdtContent>
          <w:r w:rsidRPr="007F0177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Гигиена как основа здоровья</w:t>
          </w:r>
        </w:sdtContent>
      </w:sdt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0D0261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D026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Практическое занятие</w:t>
      </w:r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D026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Задания:</w:t>
      </w:r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321A5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Семинарское занятие</w:t>
      </w:r>
    </w:p>
    <w:p w:rsidR="00982E54" w:rsidRPr="00321A5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Вопросы для обсуждения:</w:t>
      </w:r>
    </w:p>
    <w:p w:rsidR="00982E54" w:rsidRPr="00321A5F" w:rsidRDefault="00982E54" w:rsidP="00982E5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Общая характеристика болезнетворных факторов.</w:t>
      </w:r>
    </w:p>
    <w:p w:rsidR="00982E54" w:rsidRPr="00321A5F" w:rsidRDefault="00982E54" w:rsidP="00982E5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Инфекционные и неинфекционные заболевания и их характеристика; классификация в зависимости от вида этиологического фактора и механизма передачи; основные группы заболеваний.</w:t>
      </w:r>
    </w:p>
    <w:p w:rsidR="00982E54" w:rsidRPr="00321A5F" w:rsidRDefault="00982E54" w:rsidP="00982E5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Гигиенические мероприятия по профилактике заболеваний. Основные характеристики техники физических упражнений: пространственные, временные, пространственно-временные, динамические и ритмическая.</w:t>
      </w:r>
    </w:p>
    <w:p w:rsidR="00982E54" w:rsidRDefault="00982E54" w:rsidP="00982E5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Профилактика </w:t>
      </w:r>
      <w:proofErr w:type="gramStart"/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инфекций</w:t>
      </w:r>
      <w:proofErr w:type="gramEnd"/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передающихся половым путем. </w:t>
      </w:r>
    </w:p>
    <w:p w:rsidR="00982E54" w:rsidRPr="00D50896" w:rsidRDefault="00982E54" w:rsidP="00982E5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A5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Система правового обеспе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чения охраны здоровья населения.</w:t>
      </w:r>
    </w:p>
    <w:p w:rsidR="00982E54" w:rsidRPr="00DA23CF" w:rsidRDefault="00982E54" w:rsidP="00982E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1.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D0261">
        <w:rPr>
          <w:rFonts w:ascii="Times New Roman" w:hAnsi="Times New Roman" w:cs="Times New Roman"/>
          <w:b/>
          <w:sz w:val="24"/>
          <w:szCs w:val="24"/>
        </w:rPr>
        <w:t>Гигиена воздушной среды</w:t>
      </w: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Семинарское занятие</w:t>
      </w:r>
    </w:p>
    <w:p w:rsidR="00982E54" w:rsidRPr="00DA23CF" w:rsidRDefault="00982E54" w:rsidP="00982E54">
      <w:pPr>
        <w:pStyle w:val="a6"/>
        <w:ind w:left="340"/>
        <w:rPr>
          <w:rFonts w:eastAsia="Calibri"/>
          <w:b/>
        </w:rPr>
      </w:pPr>
      <w:r w:rsidRPr="00DA23CF">
        <w:rPr>
          <w:rFonts w:eastAsia="Calibri"/>
          <w:b/>
        </w:rPr>
        <w:lastRenderedPageBreak/>
        <w:t>Вопросы для обсуждения:</w:t>
      </w:r>
    </w:p>
    <w:p w:rsidR="00982E54" w:rsidRDefault="00982E54" w:rsidP="00982E54">
      <w:pPr>
        <w:pStyle w:val="a6"/>
        <w:numPr>
          <w:ilvl w:val="0"/>
          <w:numId w:val="9"/>
        </w:numPr>
        <w:jc w:val="both"/>
      </w:pPr>
      <w:r w:rsidRPr="00D50896">
        <w:t>Общая гигиеническая характеристика воздушной среды, ее функциональная значимость.</w:t>
      </w:r>
    </w:p>
    <w:p w:rsidR="00982E54" w:rsidRPr="00DA23CF" w:rsidRDefault="00982E54" w:rsidP="00982E54">
      <w:pPr>
        <w:pStyle w:val="a6"/>
        <w:numPr>
          <w:ilvl w:val="0"/>
          <w:numId w:val="9"/>
        </w:numPr>
        <w:jc w:val="both"/>
      </w:pPr>
      <w:r w:rsidRPr="00D50896">
        <w:t xml:space="preserve">Гигиеническая диагностика воздушной среды. Понятие о </w:t>
      </w:r>
      <w:proofErr w:type="spellStart"/>
      <w:r w:rsidRPr="00D50896">
        <w:t>предельнодопустимой</w:t>
      </w:r>
      <w:proofErr w:type="spellEnd"/>
      <w:r w:rsidRPr="00D50896">
        <w:t xml:space="preserve"> концентрации. </w:t>
      </w:r>
      <w:r w:rsidRPr="00DA23CF">
        <w:t>Основные характеристики техники физических упражнений: пространственные, временные, пространственно-временные, динамические и ритмическая.</w:t>
      </w:r>
    </w:p>
    <w:p w:rsidR="00982E54" w:rsidRDefault="00982E54" w:rsidP="00982E54">
      <w:pPr>
        <w:pStyle w:val="a6"/>
        <w:numPr>
          <w:ilvl w:val="0"/>
          <w:numId w:val="9"/>
        </w:numPr>
        <w:jc w:val="both"/>
      </w:pPr>
      <w:r w:rsidRPr="00D50896">
        <w:t xml:space="preserve">Гигиеническое значение влияния температуры, влажности и скорости движения воздуха на процессы терморегуляции. </w:t>
      </w:r>
    </w:p>
    <w:p w:rsidR="00982E54" w:rsidRDefault="00982E54" w:rsidP="00982E54">
      <w:pPr>
        <w:pStyle w:val="a6"/>
        <w:numPr>
          <w:ilvl w:val="0"/>
          <w:numId w:val="9"/>
        </w:numPr>
        <w:jc w:val="both"/>
      </w:pPr>
      <w:r w:rsidRPr="00D50896">
        <w:t>Методика оценки и комплексного влияния метеофакторов на организм человека.</w:t>
      </w:r>
    </w:p>
    <w:p w:rsidR="00982E54" w:rsidRDefault="00982E54" w:rsidP="00982E54">
      <w:pPr>
        <w:pStyle w:val="a6"/>
        <w:numPr>
          <w:ilvl w:val="0"/>
          <w:numId w:val="9"/>
        </w:numPr>
        <w:jc w:val="both"/>
      </w:pPr>
      <w:r w:rsidRPr="00D50896">
        <w:t>Методика гигиенической оценки микроклимата и его гигиеническое значение в ходе физкультурно-оздоровительной и спортивно-тренировочной деятельности.</w:t>
      </w:r>
    </w:p>
    <w:p w:rsidR="00982E54" w:rsidRDefault="00982E54" w:rsidP="00982E54">
      <w:pPr>
        <w:jc w:val="both"/>
      </w:pPr>
    </w:p>
    <w:p w:rsidR="00982E54" w:rsidRPr="000D0261" w:rsidRDefault="00982E54" w:rsidP="00982E54">
      <w:pPr>
        <w:pStyle w:val="a6"/>
        <w:ind w:left="340"/>
        <w:jc w:val="both"/>
        <w:rPr>
          <w:b/>
        </w:rPr>
      </w:pPr>
      <w:r w:rsidRPr="000D0261">
        <w:rPr>
          <w:b/>
          <w:bCs/>
          <w:iCs/>
        </w:rPr>
        <w:t>Тема</w:t>
      </w:r>
      <w:r w:rsidRPr="000D0261">
        <w:rPr>
          <w:b/>
        </w:rPr>
        <w:t xml:space="preserve"> 2.1</w:t>
      </w:r>
      <w:r w:rsidRPr="000D0261">
        <w:rPr>
          <w:b/>
        </w:rPr>
        <w:tab/>
        <w:t>Общая характеристика физкультурно-оздоровительных и спортивных сооружений</w:t>
      </w:r>
    </w:p>
    <w:p w:rsidR="00982E54" w:rsidRPr="000D0261" w:rsidRDefault="00982E54" w:rsidP="00982E54">
      <w:pPr>
        <w:pStyle w:val="a6"/>
        <w:ind w:left="340"/>
        <w:jc w:val="center"/>
        <w:rPr>
          <w:b/>
          <w:bCs/>
          <w:iCs/>
        </w:rPr>
      </w:pPr>
      <w:r w:rsidRPr="000D0261">
        <w:rPr>
          <w:b/>
          <w:bCs/>
          <w:iCs/>
        </w:rPr>
        <w:t>Круглый стол</w:t>
      </w:r>
    </w:p>
    <w:p w:rsidR="00982E54" w:rsidRPr="000D0261" w:rsidRDefault="00982E54" w:rsidP="00982E54">
      <w:pPr>
        <w:pStyle w:val="a6"/>
        <w:ind w:left="340"/>
        <w:jc w:val="both"/>
        <w:rPr>
          <w:b/>
        </w:rPr>
      </w:pPr>
      <w:r w:rsidRPr="000D0261">
        <w:rPr>
          <w:b/>
        </w:rPr>
        <w:t>Вопросы для обсуждения:</w:t>
      </w:r>
    </w:p>
    <w:p w:rsidR="00982E54" w:rsidRPr="000D0261" w:rsidRDefault="00982E54" w:rsidP="00982E54">
      <w:pPr>
        <w:pStyle w:val="a6"/>
        <w:ind w:left="340"/>
        <w:jc w:val="both"/>
        <w:rPr>
          <w:b/>
        </w:rPr>
      </w:pPr>
    </w:p>
    <w:p w:rsidR="00982E54" w:rsidRPr="000D0261" w:rsidRDefault="00982E54" w:rsidP="00982E54">
      <w:pPr>
        <w:pStyle w:val="a6"/>
        <w:numPr>
          <w:ilvl w:val="0"/>
          <w:numId w:val="5"/>
        </w:numPr>
      </w:pPr>
      <w:r w:rsidRPr="00D50896">
        <w:t xml:space="preserve">Гигиенические требования к внутренней планировке, устройству конструктивных элементов (потолок, пол, стены), основным и вспомогательным помещениям закрытых физкультурно-оздоровительных и спортивных сооружений. </w:t>
      </w:r>
      <w:r w:rsidRPr="000D0261">
        <w:t>Место силовых упражнений в отдельном занятии и системе занятий. Контроль уровня развития силовых способностей.</w:t>
      </w:r>
    </w:p>
    <w:p w:rsidR="00982E54" w:rsidRPr="000D0261" w:rsidRDefault="00982E54" w:rsidP="00982E54">
      <w:pPr>
        <w:pStyle w:val="a6"/>
        <w:numPr>
          <w:ilvl w:val="0"/>
          <w:numId w:val="5"/>
        </w:numPr>
      </w:pPr>
      <w:r w:rsidRPr="00D50896">
        <w:t xml:space="preserve">Общие гигиенические требования к микроклимату (температурный режим и системы отопления, шумовой режим, освещенность, вентиляционный режим). </w:t>
      </w:r>
      <w:r w:rsidRPr="000D0261">
        <w:t>Место упражнений на выносливость в отдельном занятии и системе занятий. Контроль уровня развития выносливости.</w:t>
      </w:r>
    </w:p>
    <w:p w:rsidR="00982E54" w:rsidRDefault="00982E54" w:rsidP="00982E54">
      <w:pPr>
        <w:pStyle w:val="a6"/>
        <w:numPr>
          <w:ilvl w:val="0"/>
          <w:numId w:val="5"/>
        </w:numPr>
      </w:pPr>
      <w:r w:rsidRPr="00D50896">
        <w:t>Гигиенические требования к спортивному оборудованию и инвентарю на физкультурных занятиях.</w:t>
      </w:r>
    </w:p>
    <w:p w:rsidR="00982E54" w:rsidRDefault="00982E54" w:rsidP="00982E54"/>
    <w:p w:rsidR="00982E54" w:rsidRPr="00DA23CF" w:rsidRDefault="00982E54" w:rsidP="00982E5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7F0177">
        <w:rPr>
          <w:rFonts w:ascii="Times New Roman" w:hAnsi="Times New Roman" w:cs="Times New Roman"/>
          <w:b/>
          <w:sz w:val="24"/>
          <w:szCs w:val="24"/>
        </w:rPr>
        <w:t xml:space="preserve">Гигиенические требования к </w:t>
      </w:r>
      <w:proofErr w:type="gramStart"/>
      <w:r w:rsidRPr="007F0177">
        <w:rPr>
          <w:rFonts w:ascii="Times New Roman" w:hAnsi="Times New Roman" w:cs="Times New Roman"/>
          <w:b/>
          <w:sz w:val="24"/>
          <w:szCs w:val="24"/>
        </w:rPr>
        <w:t>водно-спортивным</w:t>
      </w:r>
      <w:proofErr w:type="gramEnd"/>
      <w:r w:rsidRPr="007F0177">
        <w:rPr>
          <w:rFonts w:ascii="Times New Roman" w:hAnsi="Times New Roman" w:cs="Times New Roman"/>
          <w:b/>
          <w:sz w:val="24"/>
          <w:szCs w:val="24"/>
        </w:rPr>
        <w:t xml:space="preserve"> сооружениям</w:t>
      </w: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7F0177" w:rsidRDefault="00982E54" w:rsidP="00982E54">
      <w:pPr>
        <w:pStyle w:val="a6"/>
        <w:ind w:left="340"/>
        <w:rPr>
          <w:rFonts w:eastAsia="Calibri"/>
          <w:b/>
          <w:bCs/>
          <w:iCs/>
        </w:rPr>
      </w:pPr>
    </w:p>
    <w:p w:rsidR="00982E54" w:rsidRPr="007F0177" w:rsidRDefault="00982E54" w:rsidP="00982E54">
      <w:pPr>
        <w:pStyle w:val="a6"/>
        <w:ind w:left="340"/>
        <w:rPr>
          <w:rFonts w:eastAsia="Calibri"/>
          <w:b/>
          <w:bCs/>
          <w:iCs/>
        </w:rPr>
      </w:pPr>
      <w:r w:rsidRPr="007F0177">
        <w:rPr>
          <w:rFonts w:eastAsia="Calibri"/>
          <w:b/>
          <w:bCs/>
          <w:iCs/>
        </w:rPr>
        <w:t>Практическое занятие</w:t>
      </w:r>
    </w:p>
    <w:p w:rsidR="00982E54" w:rsidRPr="007F0177" w:rsidRDefault="00982E54" w:rsidP="00982E54">
      <w:pPr>
        <w:pStyle w:val="a6"/>
        <w:ind w:left="340"/>
        <w:rPr>
          <w:rFonts w:eastAsia="Calibri"/>
          <w:b/>
          <w:bCs/>
          <w:iCs/>
        </w:rPr>
      </w:pPr>
      <w:r w:rsidRPr="007F0177">
        <w:rPr>
          <w:rFonts w:eastAsia="Calibri"/>
          <w:b/>
          <w:bCs/>
          <w:iCs/>
        </w:rPr>
        <w:t>Задания:</w:t>
      </w:r>
    </w:p>
    <w:p w:rsidR="00982E54" w:rsidRPr="000D0261" w:rsidRDefault="00982E54" w:rsidP="00982E54">
      <w:pPr>
        <w:pStyle w:val="a6"/>
        <w:ind w:left="340"/>
      </w:pPr>
    </w:p>
    <w:p w:rsidR="00982E54" w:rsidRPr="000D0261" w:rsidRDefault="00982E54" w:rsidP="00982E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sdt>
        <w:sdtPr>
          <w:rPr>
            <w:rFonts w:ascii="Times New Roman" w:eastAsia="Calibri" w:hAnsi="Times New Roman" w:cs="Times New Roman"/>
            <w:b/>
            <w:bCs/>
            <w:iCs/>
            <w:sz w:val="24"/>
            <w:szCs w:val="24"/>
            <w:lang w:eastAsia="ru-RU"/>
          </w:rPr>
          <w:id w:val="1356084677"/>
          <w:placeholder>
            <w:docPart w:val="D287F6DF3D56455190190B1DF4D06BA8"/>
          </w:placeholder>
        </w:sdtPr>
        <w:sdtContent>
          <w:r w:rsidRPr="000D0261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Тема </w:t>
          </w:r>
          <w:r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2.2</w:t>
          </w:r>
          <w:r w:rsidRPr="000D0261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 xml:space="preserve"> </w:t>
          </w:r>
        </w:sdtContent>
      </w:sdt>
      <w:sdt>
        <w:sdtPr>
          <w:rPr>
            <w:rFonts w:ascii="Times New Roman" w:eastAsia="Calibri" w:hAnsi="Times New Roman" w:cs="Times New Roman"/>
            <w:b/>
            <w:bCs/>
            <w:iCs/>
            <w:sz w:val="24"/>
            <w:szCs w:val="24"/>
            <w:lang w:eastAsia="ru-RU"/>
          </w:rPr>
          <w:alias w:val="Название темы"/>
          <w:tag w:val="Название темы"/>
          <w:id w:val="371353295"/>
          <w:placeholder>
            <w:docPart w:val="617EEB8FD4234EE298AE211863466C09"/>
          </w:placeholder>
        </w:sdtPr>
        <w:sdtContent>
          <w:r w:rsidRPr="007F0177">
            <w:rPr>
              <w:rFonts w:ascii="Times New Roman" w:eastAsia="Calibri" w:hAnsi="Times New Roman" w:cs="Times New Roman"/>
              <w:b/>
              <w:bCs/>
              <w:iCs/>
              <w:sz w:val="24"/>
              <w:szCs w:val="24"/>
              <w:lang w:eastAsia="ru-RU"/>
            </w:rPr>
            <w:t>Гигиенические требования к водно-спортивным сооружениям</w:t>
          </w:r>
        </w:sdtContent>
      </w:sdt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0D0261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D026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Практическое занятие</w:t>
      </w:r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D026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Задания:</w:t>
      </w:r>
    </w:p>
    <w:p w:rsidR="00982E54" w:rsidRPr="000D0261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sdt>
      <w:sdtP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id w:val="2051258400"/>
        <w:placeholder>
          <w:docPart w:val="AEB357DA8C6A48099B231C715F4C8877"/>
        </w:placeholder>
      </w:sdtPr>
      <w:sdtContent>
        <w:p w:rsidR="00982E54" w:rsidRDefault="00982E54" w:rsidP="00982E54">
          <w:pPr>
            <w:numPr>
              <w:ilvl w:val="0"/>
              <w:numId w:val="8"/>
            </w:numPr>
            <w:spacing w:after="0" w:line="240" w:lineRule="auto"/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 xml:space="preserve"> О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пределить площадь и общую кубатуру помещения</w:t>
          </w:r>
        </w:p>
        <w:p w:rsidR="00982E54" w:rsidRDefault="00982E54" w:rsidP="00982E54">
          <w:pPr>
            <w:numPr>
              <w:ilvl w:val="0"/>
              <w:numId w:val="8"/>
            </w:numPr>
            <w:spacing w:after="0" w:line="240" w:lineRule="auto"/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С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 xml:space="preserve"> помощью анемометра измерить скорость движения воздуха в</w:t>
          </w:r>
          <w:r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 xml:space="preserve"> 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форточке</w:t>
          </w:r>
        </w:p>
        <w:p w:rsidR="00982E54" w:rsidRPr="00D50896" w:rsidRDefault="00982E54" w:rsidP="00982E54">
          <w:pPr>
            <w:numPr>
              <w:ilvl w:val="0"/>
              <w:numId w:val="8"/>
            </w:numPr>
            <w:spacing w:after="0" w:line="240" w:lineRule="auto"/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В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ычислить воздушный куб, объем подаваемого воздуха,</w:t>
          </w:r>
        </w:p>
        <w:p w:rsidR="00982E54" w:rsidRPr="00D50896" w:rsidRDefault="00982E54" w:rsidP="00982E54">
          <w:pPr>
            <w:numPr>
              <w:ilvl w:val="0"/>
              <w:numId w:val="8"/>
            </w:numPr>
            <w:spacing w:after="0" w:line="240" w:lineRule="auto"/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В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t>ентиляционный объем, кратность воздухообмена, коэффициент аэрации.</w:t>
          </w:r>
          <w:r w:rsidRPr="00D50896">
            <w:rPr>
              <w:rFonts w:ascii="Times New Roman" w:eastAsia="Calibri" w:hAnsi="Times New Roman" w:cs="Times New Roman"/>
              <w:bCs/>
              <w:iCs/>
              <w:sz w:val="24"/>
              <w:szCs w:val="24"/>
              <w:lang w:eastAsia="ru-RU"/>
            </w:rPr>
            <w:cr/>
          </w:r>
        </w:p>
      </w:sdtContent>
    </w:sdt>
    <w:p w:rsidR="00982E54" w:rsidRPr="00DA23CF" w:rsidRDefault="00982E54" w:rsidP="00982E54">
      <w:pPr>
        <w:pStyle w:val="a6"/>
        <w:ind w:left="340"/>
        <w:jc w:val="both"/>
      </w:pP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DA23C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DA23CF" w:rsidRDefault="00982E54" w:rsidP="0098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3CF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3.1</w:t>
      </w:r>
      <w:r w:rsidRPr="000D026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Гигиенические основы рационального сбалансированного питания </w:t>
      </w:r>
      <w:r w:rsidRPr="000D026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cr/>
      </w: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Семинарское занятие</w:t>
      </w:r>
    </w:p>
    <w:p w:rsidR="00982E54" w:rsidRPr="00DA23C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1E4FE8" w:rsidRDefault="00982E54" w:rsidP="00982E54">
      <w:pPr>
        <w:pStyle w:val="a6"/>
        <w:numPr>
          <w:ilvl w:val="0"/>
          <w:numId w:val="4"/>
        </w:numPr>
        <w:ind w:left="0" w:firstLine="340"/>
        <w:jc w:val="both"/>
        <w:rPr>
          <w:iCs/>
        </w:rPr>
      </w:pPr>
      <w:r w:rsidRPr="001E4FE8">
        <w:rPr>
          <w:iCs/>
        </w:rPr>
        <w:t xml:space="preserve">Общая характеристика гигиены питания: цель и задачи гигиены питания, виды питания, средства оптимизации питания. </w:t>
      </w:r>
    </w:p>
    <w:p w:rsidR="00982E54" w:rsidRPr="00D50896" w:rsidRDefault="00982E54" w:rsidP="00982E54">
      <w:pPr>
        <w:pStyle w:val="a6"/>
        <w:numPr>
          <w:ilvl w:val="0"/>
          <w:numId w:val="4"/>
        </w:numPr>
        <w:ind w:left="0" w:firstLine="340"/>
        <w:jc w:val="both"/>
      </w:pPr>
      <w:r w:rsidRPr="00D50896">
        <w:rPr>
          <w:iCs/>
        </w:rPr>
        <w:t xml:space="preserve">Гигиенические требования к пище. </w:t>
      </w:r>
    </w:p>
    <w:p w:rsidR="00982E54" w:rsidRPr="00D50896" w:rsidRDefault="00982E54" w:rsidP="00982E54">
      <w:pPr>
        <w:pStyle w:val="a6"/>
        <w:numPr>
          <w:ilvl w:val="0"/>
          <w:numId w:val="4"/>
        </w:numPr>
        <w:ind w:left="0" w:firstLine="340"/>
        <w:jc w:val="both"/>
      </w:pPr>
      <w:r w:rsidRPr="00D50896">
        <w:rPr>
          <w:iCs/>
        </w:rPr>
        <w:t>Классификация компонентов пищи.</w:t>
      </w:r>
    </w:p>
    <w:p w:rsidR="00982E54" w:rsidRPr="00D50896" w:rsidRDefault="00982E54" w:rsidP="00982E54">
      <w:pPr>
        <w:pStyle w:val="a6"/>
        <w:numPr>
          <w:ilvl w:val="0"/>
          <w:numId w:val="4"/>
        </w:numPr>
        <w:ind w:left="0" w:firstLine="340"/>
        <w:jc w:val="both"/>
      </w:pPr>
      <w:r w:rsidRPr="00D50896">
        <w:rPr>
          <w:iCs/>
        </w:rPr>
        <w:t>Физиологическая потребность в энергии и питательных веществах (понятия калорийности и качественности питания).</w:t>
      </w:r>
    </w:p>
    <w:p w:rsidR="00982E54" w:rsidRPr="00D50896" w:rsidRDefault="00982E54" w:rsidP="00982E54">
      <w:pPr>
        <w:pStyle w:val="a6"/>
        <w:numPr>
          <w:ilvl w:val="0"/>
          <w:numId w:val="4"/>
        </w:numPr>
        <w:ind w:left="0" w:firstLine="340"/>
        <w:jc w:val="both"/>
      </w:pPr>
      <w:r w:rsidRPr="00D50896">
        <w:rPr>
          <w:iCs/>
        </w:rPr>
        <w:t>Гигиеническое значение и характеристика основных питательных веществ (нутриентов).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9395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3.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B9395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Гигиеническая оценка питания лиц, занимающихся физической культурой и спортом</w:t>
      </w:r>
    </w:p>
    <w:p w:rsidR="00982E54" w:rsidRPr="00B9395D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82E54" w:rsidRPr="00B9395D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Практическое занятие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E4FE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Задания: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Определ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ить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суточн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ый расход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энергии.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2. С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остав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ить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суточн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ый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пищево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й рацион питания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Распредел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ить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калорийнос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ть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суточного рациона по отдельным приемам пищи.</w:t>
      </w:r>
    </w:p>
    <w:p w:rsidR="00982E54" w:rsidRDefault="00982E54" w:rsidP="00982E5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</w:t>
      </w:r>
      <w:r w:rsidRPr="001E4F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Расчет индивидуального суточного пищевого рациона, исходя из количественного и качественного состава потребленных продуктов.</w:t>
      </w:r>
    </w:p>
    <w:p w:rsidR="00982E54" w:rsidRPr="00DA23CF" w:rsidRDefault="00982E54" w:rsidP="00982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E54" w:rsidRPr="00DA23CF" w:rsidRDefault="00982E54" w:rsidP="00982E54">
      <w:pPr>
        <w:shd w:val="clear" w:color="auto" w:fill="FFFFFF"/>
        <w:spacing w:after="0" w:line="317" w:lineRule="exact"/>
        <w:ind w:right="-186"/>
        <w:rPr>
          <w:rStyle w:val="a3"/>
          <w:rFonts w:cs="Times New Roman"/>
          <w:b/>
          <w:sz w:val="24"/>
          <w:szCs w:val="24"/>
        </w:rPr>
      </w:pPr>
      <w:sdt>
        <w:sdtPr>
          <w:rPr>
            <w:rStyle w:val="a3"/>
            <w:rFonts w:cs="Times New Roman"/>
            <w:b/>
            <w:sz w:val="24"/>
            <w:szCs w:val="24"/>
          </w:rPr>
          <w:id w:val="-1923715056"/>
          <w:placeholder>
            <w:docPart w:val="ABF60709A0A448FD8CC57EBE7D51A3B8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 4.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sdtContent>
      </w:sdt>
      <w:sdt>
        <w:sdtPr>
          <w:rPr>
            <w:rStyle w:val="10"/>
            <w:rFonts w:cs="Times New Roman"/>
            <w:b w:val="0"/>
            <w:sz w:val="24"/>
            <w:szCs w:val="24"/>
          </w:rPr>
          <w:alias w:val="Название темы"/>
          <w:tag w:val="Название темы"/>
          <w:id w:val="1749773883"/>
          <w:placeholder>
            <w:docPart w:val="5EFC29168A1741138C5EC1955F79FCAF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321A5F">
            <w:rPr>
              <w:rFonts w:ascii="Times New Roman" w:hAnsi="Times New Roman" w:cs="Times New Roman"/>
              <w:b/>
              <w:sz w:val="24"/>
              <w:szCs w:val="24"/>
            </w:rPr>
            <w:t>Определение суточного расхода энергии</w:t>
          </w:r>
        </w:sdtContent>
      </w:sdt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DA23CF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Круглый стол</w:t>
      </w:r>
    </w:p>
    <w:p w:rsidR="00982E54" w:rsidRPr="00DA23C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Задания:</w:t>
      </w:r>
    </w:p>
    <w:p w:rsidR="00982E54" w:rsidRDefault="00982E54" w:rsidP="00982E54">
      <w:pPr>
        <w:pStyle w:val="a6"/>
        <w:numPr>
          <w:ilvl w:val="0"/>
          <w:numId w:val="6"/>
        </w:numPr>
        <w:ind w:left="0" w:firstLine="340"/>
        <w:jc w:val="both"/>
        <w:rPr>
          <w:iCs/>
          <w:color w:val="000000"/>
        </w:rPr>
      </w:pPr>
      <w:r w:rsidRPr="001E4FE8">
        <w:rPr>
          <w:iCs/>
          <w:color w:val="000000"/>
        </w:rPr>
        <w:t xml:space="preserve">Правила сбалансированного рационального питания спортсменов. </w:t>
      </w:r>
    </w:p>
    <w:p w:rsidR="00982E54" w:rsidRDefault="00982E54" w:rsidP="00982E54">
      <w:pPr>
        <w:pStyle w:val="a6"/>
        <w:numPr>
          <w:ilvl w:val="0"/>
          <w:numId w:val="6"/>
        </w:numPr>
        <w:ind w:left="0" w:firstLine="340"/>
        <w:jc w:val="both"/>
        <w:rPr>
          <w:iCs/>
          <w:color w:val="000000"/>
        </w:rPr>
      </w:pPr>
      <w:r w:rsidRPr="001E4FE8">
        <w:rPr>
          <w:iCs/>
          <w:color w:val="000000"/>
        </w:rPr>
        <w:t>Особенности питания спортсменов, выполняющих скоростные кратковременные нагрузки.</w:t>
      </w:r>
    </w:p>
    <w:p w:rsidR="00982E54" w:rsidRDefault="00982E54" w:rsidP="00982E54">
      <w:pPr>
        <w:pStyle w:val="a6"/>
        <w:numPr>
          <w:ilvl w:val="0"/>
          <w:numId w:val="6"/>
        </w:numPr>
        <w:ind w:left="0" w:firstLine="340"/>
        <w:jc w:val="both"/>
        <w:rPr>
          <w:iCs/>
          <w:color w:val="000000"/>
        </w:rPr>
      </w:pPr>
      <w:r w:rsidRPr="001E4FE8">
        <w:rPr>
          <w:iCs/>
          <w:color w:val="000000"/>
        </w:rPr>
        <w:t xml:space="preserve">Особенности питания спортсменов, выполняющих длительные нагрузки на выносливость. </w:t>
      </w:r>
    </w:p>
    <w:p w:rsidR="00982E54" w:rsidRDefault="00982E54" w:rsidP="00982E54">
      <w:pPr>
        <w:pStyle w:val="a6"/>
        <w:numPr>
          <w:ilvl w:val="0"/>
          <w:numId w:val="6"/>
        </w:numPr>
        <w:ind w:left="0" w:firstLine="340"/>
        <w:jc w:val="both"/>
        <w:rPr>
          <w:iCs/>
          <w:color w:val="000000"/>
        </w:rPr>
      </w:pPr>
      <w:r w:rsidRPr="001E4FE8">
        <w:rPr>
          <w:iCs/>
          <w:color w:val="000000"/>
        </w:rPr>
        <w:t>Гигиенические требования к питанию перед стартом, на дистанции, после</w:t>
      </w:r>
      <w:r>
        <w:rPr>
          <w:iCs/>
          <w:color w:val="000000"/>
        </w:rPr>
        <w:t xml:space="preserve"> </w:t>
      </w:r>
      <w:r w:rsidRPr="001E4FE8">
        <w:rPr>
          <w:iCs/>
          <w:color w:val="000000"/>
        </w:rPr>
        <w:t>финиша.</w:t>
      </w:r>
    </w:p>
    <w:p w:rsidR="00982E54" w:rsidRPr="001E4FE8" w:rsidRDefault="00982E54" w:rsidP="00982E54">
      <w:pPr>
        <w:pStyle w:val="a6"/>
        <w:ind w:left="340"/>
        <w:jc w:val="both"/>
        <w:rPr>
          <w:iCs/>
          <w:color w:val="000000"/>
        </w:rPr>
      </w:pPr>
    </w:p>
    <w:p w:rsidR="00982E54" w:rsidRPr="00DA23CF" w:rsidRDefault="00982E54" w:rsidP="00982E54">
      <w:pPr>
        <w:shd w:val="clear" w:color="auto" w:fill="FFFFFF"/>
        <w:spacing w:after="0" w:line="317" w:lineRule="exact"/>
        <w:ind w:right="-186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sdt>
        <w:sdtPr>
          <w:rPr>
            <w:rStyle w:val="a3"/>
            <w:rFonts w:cs="Times New Roman"/>
            <w:b/>
            <w:sz w:val="24"/>
            <w:szCs w:val="24"/>
          </w:rPr>
          <w:id w:val="2024975826"/>
          <w:placeholder>
            <w:docPart w:val="24065A7F94D84411A78744F6544FE051"/>
          </w:placeholder>
        </w:sdtPr>
        <w:sdtContent>
          <w:r w:rsidRPr="00DA23CF">
            <w:rPr>
              <w:rFonts w:ascii="Times New Roman" w:eastAsia="Calibri" w:hAnsi="Times New Roman" w:cs="Times New Roman"/>
              <w:b/>
              <w:bCs/>
              <w:iCs/>
              <w:color w:val="000000"/>
              <w:sz w:val="24"/>
              <w:szCs w:val="24"/>
              <w:lang w:eastAsia="ru-RU"/>
            </w:rPr>
            <w:t>Тема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 4.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DA23CF">
            <w:rPr>
              <w:rFonts w:ascii="Times New Roman" w:hAnsi="Times New Roman" w:cs="Times New Roman"/>
              <w:b/>
              <w:sz w:val="24"/>
              <w:szCs w:val="24"/>
            </w:rPr>
            <w:t> </w:t>
          </w:r>
        </w:sdtContent>
      </w:sdt>
      <w:sdt>
        <w:sdtPr>
          <w:rPr>
            <w:rStyle w:val="10"/>
            <w:rFonts w:cs="Times New Roman"/>
            <w:b w:val="0"/>
            <w:sz w:val="24"/>
            <w:szCs w:val="24"/>
          </w:rPr>
          <w:alias w:val="Название темы"/>
          <w:tag w:val="Название темы"/>
          <w:id w:val="-964341552"/>
          <w:placeholder>
            <w:docPart w:val="D45AA45DA4C64372A45BF3BAED81619B"/>
          </w:placeholder>
        </w:sdtPr>
        <w:sdtEndPr>
          <w:rPr>
            <w:rStyle w:val="a3"/>
            <w:b/>
            <w:iCs w:val="0"/>
            <w:spacing w:val="38"/>
          </w:rPr>
        </w:sdtEndPr>
        <w:sdtContent>
          <w:r w:rsidRPr="00321A5F">
            <w:rPr>
              <w:rFonts w:ascii="Times New Roman" w:hAnsi="Times New Roman" w:cs="Times New Roman"/>
              <w:b/>
              <w:sz w:val="24"/>
              <w:szCs w:val="24"/>
            </w:rPr>
            <w:t>Определение суточного пищевого рациона</w:t>
          </w:r>
        </w:sdtContent>
      </w:sdt>
    </w:p>
    <w:p w:rsidR="00982E54" w:rsidRPr="00DA23CF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DA23CF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Круглый стол</w:t>
      </w:r>
    </w:p>
    <w:p w:rsidR="00982E54" w:rsidRPr="00DA23CF" w:rsidRDefault="00982E54" w:rsidP="00982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23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sdt>
      <w:sdtPr>
        <w:rPr>
          <w:iCs/>
          <w:color w:val="000000"/>
        </w:rPr>
        <w:id w:val="950361174"/>
        <w:placeholder>
          <w:docPart w:val="45FA6534E2AA46D78AC56C738F4685D2"/>
        </w:placeholder>
      </w:sdtPr>
      <w:sdtEndPr>
        <w:rPr>
          <w:iCs w:val="0"/>
          <w:color w:val="auto"/>
        </w:rPr>
      </w:sdtEndPr>
      <w:sdtContent>
        <w:p w:rsidR="00982E54" w:rsidRPr="001E4FE8" w:rsidRDefault="00982E54" w:rsidP="00982E54">
          <w:pPr>
            <w:pStyle w:val="a6"/>
            <w:numPr>
              <w:ilvl w:val="0"/>
              <w:numId w:val="10"/>
            </w:numPr>
            <w:jc w:val="both"/>
            <w:rPr>
              <w:iCs/>
              <w:color w:val="000000"/>
            </w:rPr>
          </w:pPr>
          <w:r w:rsidRPr="001E4FE8">
            <w:rPr>
              <w:iCs/>
              <w:color w:val="000000"/>
            </w:rPr>
            <w:t xml:space="preserve"> Определение суточного пищевого рациона, исходя из суточного расхода энергии; определение необходимого количества белков животного и растительного происхождения, жиров животного и растительного происхождения, углеводов (моно- и дисахаридов, полисахаридов), витаминов и основных минеральных веществ. </w:t>
          </w:r>
        </w:p>
        <w:p w:rsidR="00982E54" w:rsidRPr="001E4FE8" w:rsidRDefault="00982E54" w:rsidP="00982E54">
          <w:pPr>
            <w:pStyle w:val="a6"/>
            <w:numPr>
              <w:ilvl w:val="0"/>
              <w:numId w:val="10"/>
            </w:numPr>
            <w:ind w:left="0" w:firstLine="340"/>
            <w:jc w:val="both"/>
            <w:rPr>
              <w:iCs/>
              <w:color w:val="000000"/>
            </w:rPr>
          </w:pPr>
          <w:r w:rsidRPr="001E4FE8">
            <w:rPr>
              <w:iCs/>
              <w:color w:val="000000"/>
            </w:rPr>
            <w:t xml:space="preserve"> Распределение калорийности суточного рациона по отдельным приемам пищи. </w:t>
          </w:r>
        </w:p>
        <w:p w:rsidR="00982E54" w:rsidRPr="00A40B34" w:rsidRDefault="00982E54" w:rsidP="00982E54">
          <w:pPr>
            <w:pStyle w:val="a6"/>
            <w:numPr>
              <w:ilvl w:val="0"/>
              <w:numId w:val="10"/>
            </w:numPr>
            <w:ind w:left="0" w:firstLine="340"/>
            <w:jc w:val="both"/>
            <w:rPr>
              <w:iCs/>
              <w:color w:val="000000"/>
            </w:rPr>
          </w:pPr>
          <w:r w:rsidRPr="001E4FE8">
            <w:rPr>
              <w:iCs/>
              <w:color w:val="000000"/>
            </w:rPr>
            <w:t> Расчет индивидуального суточного пищевого рациона, исходя из количественного и качественного состава потребленных продуктов.</w:t>
          </w:r>
        </w:p>
      </w:sdtContent>
    </w:sdt>
    <w:p w:rsidR="00982E54" w:rsidRPr="00A40B34" w:rsidRDefault="00982E54" w:rsidP="00982E54">
      <w:pPr>
        <w:jc w:val="both"/>
        <w:rPr>
          <w:iCs/>
          <w:color w:val="000000"/>
        </w:rPr>
      </w:pPr>
      <w:r w:rsidRPr="00A40B34">
        <w:rPr>
          <w:b/>
          <w:bCs/>
          <w:iCs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82E54" w:rsidRPr="0029430C" w:rsidTr="00B85EEC">
        <w:tc>
          <w:tcPr>
            <w:tcW w:w="3650" w:type="dxa"/>
            <w:shd w:val="clear" w:color="auto" w:fill="auto"/>
          </w:tcPr>
          <w:p w:rsidR="00982E54" w:rsidRPr="0029430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82E54" w:rsidRPr="0029430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82E54" w:rsidRPr="0029430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82E54" w:rsidRPr="0029430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982E54" w:rsidRPr="0029430C" w:rsidRDefault="00982E54" w:rsidP="00B85EE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2E54" w:rsidRPr="0029430C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C63510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6351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982E54" w:rsidRPr="00C63510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635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982E54" w:rsidRPr="009A6B99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6B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«ГИГИЕНА ФИЗИЧЕСКОЙ КУЛЬТУРЫ И СПОРТА»</w:t>
      </w:r>
    </w:p>
    <w:p w:rsidR="00982E54" w:rsidRPr="00C63510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63510">
        <w:rPr>
          <w:rFonts w:ascii="Times New Roman" w:eastAsia="Calibri" w:hAnsi="Times New Roman" w:cs="Times New Roman"/>
          <w:sz w:val="24"/>
          <w:szCs w:val="24"/>
        </w:rPr>
        <w:t>для</w:t>
      </w:r>
      <w:r w:rsidRPr="00C635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3510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982E54" w:rsidRPr="00C63510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3510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982E54" w:rsidRPr="00C63510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C63510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35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Контрольная работа</w:t>
      </w:r>
    </w:p>
    <w:p w:rsidR="00982E54" w:rsidRPr="00A40B34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982E54" w:rsidRPr="007C2806" w:rsidRDefault="00982E54" w:rsidP="00982E54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7C2806">
        <w:rPr>
          <w:color w:val="000000"/>
          <w:spacing w:val="7"/>
        </w:rPr>
        <w:t>Заполните таблицу «Нормы содержания основных компонентов воздушной среды</w:t>
      </w:r>
      <w:r w:rsidRPr="007C2806">
        <w:rPr>
          <w:color w:val="000000"/>
          <w:spacing w:val="-6"/>
        </w:rPr>
        <w:t>».</w:t>
      </w:r>
    </w:p>
    <w:p w:rsidR="00982E54" w:rsidRPr="007C2806" w:rsidRDefault="00982E54" w:rsidP="00982E5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E54" w:rsidRPr="009A6B99" w:rsidRDefault="00982E54" w:rsidP="00982E5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06">
        <w:rPr>
          <w:rFonts w:ascii="Times New Roman" w:hAnsi="Times New Roman" w:cs="Times New Roman"/>
          <w:sz w:val="24"/>
          <w:szCs w:val="24"/>
        </w:rPr>
        <w:t>Таблица1. — «Нормы содержания основных компонентов воздушной среды</w:t>
      </w:r>
      <w:r w:rsidRPr="009A6B99">
        <w:rPr>
          <w:rFonts w:ascii="Times New Roman" w:hAnsi="Times New Roman" w:cs="Times New Roman"/>
          <w:sz w:val="24"/>
          <w:szCs w:val="24"/>
        </w:rPr>
        <w:t>».</w:t>
      </w:r>
    </w:p>
    <w:p w:rsidR="00982E54" w:rsidRPr="00A40B34" w:rsidRDefault="00982E54" w:rsidP="00982E54">
      <w:pPr>
        <w:widowControl w:val="0"/>
        <w:autoSpaceDE w:val="0"/>
        <w:autoSpaceDN w:val="0"/>
        <w:adjustRightInd w:val="0"/>
        <w:spacing w:after="115" w:line="1" w:lineRule="exact"/>
        <w:jc w:val="both"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5277"/>
      </w:tblGrid>
      <w:tr w:rsidR="00982E54" w:rsidRPr="00A40B34" w:rsidTr="00B85EEC">
        <w:trPr>
          <w:trHeight w:hRule="exact" w:val="569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</w:t>
            </w:r>
            <w:r w:rsidRPr="007C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воздушной среды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(%)</w:t>
            </w:r>
          </w:p>
        </w:tc>
      </w:tr>
      <w:tr w:rsidR="00982E54" w:rsidRPr="00A40B34" w:rsidTr="00B85EEC">
        <w:trPr>
          <w:trHeight w:hRule="exact" w:val="361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2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459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478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двуокись углерода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478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7C2806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инертные газы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478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7C2806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82E54" w:rsidRPr="00A40B34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  <w:lang w:eastAsia="ru-RU"/>
        </w:rPr>
      </w:pPr>
    </w:p>
    <w:p w:rsidR="00982E54" w:rsidRPr="00A40B34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  <w:lang w:eastAsia="ru-RU"/>
        </w:rPr>
      </w:pPr>
      <w:r w:rsidRPr="002E0E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 Гигиеническое</w:t>
      </w:r>
      <w:r w:rsidRPr="007C28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значение и характеристика основных питательных веществ (</w:t>
      </w:r>
      <w:r w:rsidRPr="00C635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нутриентов).</w:t>
      </w:r>
    </w:p>
    <w:p w:rsidR="00982E54" w:rsidRPr="002E0E80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5"/>
        <w:gridCol w:w="4678"/>
      </w:tblGrid>
      <w:tr w:rsidR="00982E54" w:rsidRPr="00A40B34" w:rsidTr="00B85EEC">
        <w:trPr>
          <w:trHeight w:hRule="exact" w:val="346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Нутриенты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Значение</w:t>
            </w:r>
          </w:p>
        </w:tc>
      </w:tr>
      <w:tr w:rsidR="00982E54" w:rsidRPr="00A40B34" w:rsidTr="00B85EEC">
        <w:trPr>
          <w:trHeight w:hRule="exact" w:val="55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55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557"/>
        </w:trPr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982E54" w:rsidRPr="00A40B34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yellow"/>
        </w:rPr>
      </w:pPr>
    </w:p>
    <w:p w:rsidR="00982E54" w:rsidRPr="00C63510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6351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 Составьте последовательность гигиенических мероприятия по профилактике заболеваний. </w:t>
      </w:r>
    </w:p>
    <w:p w:rsidR="00982E54" w:rsidRPr="00A40B34" w:rsidRDefault="00982E54" w:rsidP="00982E54">
      <w:pPr>
        <w:pStyle w:val="a6"/>
        <w:widowControl w:val="0"/>
        <w:shd w:val="clear" w:color="auto" w:fill="FFFFFF"/>
        <w:autoSpaceDE w:val="0"/>
        <w:autoSpaceDN w:val="0"/>
        <w:adjustRightInd w:val="0"/>
        <w:ind w:left="1060"/>
        <w:jc w:val="both"/>
        <w:rPr>
          <w:color w:val="000000"/>
          <w:spacing w:val="4"/>
          <w:highlight w:val="yellow"/>
        </w:rPr>
      </w:pP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8649C" wp14:editId="72087AA7">
                <wp:simplePos x="0" y="0"/>
                <wp:positionH relativeFrom="column">
                  <wp:posOffset>4930139</wp:posOffset>
                </wp:positionH>
                <wp:positionV relativeFrom="paragraph">
                  <wp:posOffset>114935</wp:posOffset>
                </wp:positionV>
                <wp:extent cx="1133475" cy="390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649C" id="Прямоугольник 9" o:spid="_x0000_s1026" style="position:absolute;left:0;text-align:left;margin-left:388.2pt;margin-top:9.05pt;width:89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64B88" wp14:editId="6B9C8BC7">
                <wp:simplePos x="0" y="0"/>
                <wp:positionH relativeFrom="column">
                  <wp:posOffset>1863090</wp:posOffset>
                </wp:positionH>
                <wp:positionV relativeFrom="paragraph">
                  <wp:posOffset>156210</wp:posOffset>
                </wp:positionV>
                <wp:extent cx="1104900" cy="352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64B88" id="Прямоугольник 3" o:spid="_x0000_s1027" style="position:absolute;left:0;text-align:left;margin-left:146.7pt;margin-top:12.3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B364B" wp14:editId="164ED5C2">
                <wp:simplePos x="0" y="0"/>
                <wp:positionH relativeFrom="column">
                  <wp:posOffset>3453765</wp:posOffset>
                </wp:positionH>
                <wp:positionV relativeFrom="paragraph">
                  <wp:posOffset>118110</wp:posOffset>
                </wp:positionV>
                <wp:extent cx="1095375" cy="3905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:rsidR="00982E54" w:rsidRDefault="00982E54" w:rsidP="00982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B364B" id="Прямоугольник 5" o:spid="_x0000_s1028" style="position:absolute;left:0;text-align:left;margin-left:271.95pt;margin-top:9.3pt;width:86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:rsidR="00982E54" w:rsidRDefault="00982E54" w:rsidP="00982E54"/>
                  </w:txbxContent>
                </v:textbox>
              </v:rect>
            </w:pict>
          </mc:Fallback>
        </mc:AlternateContent>
      </w:r>
    </w:p>
    <w:p w:rsidR="00982E54" w:rsidRPr="00A40B34" w:rsidRDefault="00982E54" w:rsidP="00982E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highlight w:val="yellow"/>
        </w:rPr>
      </w:pPr>
      <w:r w:rsidRPr="00A40B3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B265A" wp14:editId="4EAB3159">
                <wp:simplePos x="0" y="0"/>
                <wp:positionH relativeFrom="column">
                  <wp:posOffset>4549140</wp:posOffset>
                </wp:positionH>
                <wp:positionV relativeFrom="paragraph">
                  <wp:posOffset>186690</wp:posOffset>
                </wp:positionV>
                <wp:extent cx="381000" cy="0"/>
                <wp:effectExtent l="0" t="76200" r="1905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1A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8.2pt;margin-top:14.7pt;width:3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A40B3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0F754" wp14:editId="0C6D1CBF">
                <wp:simplePos x="0" y="0"/>
                <wp:positionH relativeFrom="column">
                  <wp:posOffset>3015615</wp:posOffset>
                </wp:positionH>
                <wp:positionV relativeFrom="paragraph">
                  <wp:posOffset>196215</wp:posOffset>
                </wp:positionV>
                <wp:extent cx="381000" cy="0"/>
                <wp:effectExtent l="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CA78B" id="Прямая со стрелкой 12" o:spid="_x0000_s1026" type="#_x0000_t32" style="position:absolute;margin-left:237.45pt;margin-top:15.45pt;width:30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A40B3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48CF3" wp14:editId="50D01DA5">
                <wp:simplePos x="0" y="0"/>
                <wp:positionH relativeFrom="column">
                  <wp:posOffset>1405890</wp:posOffset>
                </wp:positionH>
                <wp:positionV relativeFrom="paragraph">
                  <wp:posOffset>196215</wp:posOffset>
                </wp:positionV>
                <wp:extent cx="381000" cy="0"/>
                <wp:effectExtent l="0" t="7620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8E680" id="Прямая со стрелкой 11" o:spid="_x0000_s1026" type="#_x0000_t32" style="position:absolute;margin-left:110.7pt;margin-top:15.45pt;width:3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A40B34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14D6" wp14:editId="46424409">
                <wp:simplePos x="0" y="0"/>
                <wp:positionH relativeFrom="column">
                  <wp:posOffset>215265</wp:posOffset>
                </wp:positionH>
                <wp:positionV relativeFrom="paragraph">
                  <wp:posOffset>28575</wp:posOffset>
                </wp:positionV>
                <wp:extent cx="111442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797B1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14D6" id="Прямоугольник 2" o:spid="_x0000_s1029" style="position:absolute;left:0;text-align:left;margin-left:16.95pt;margin-top:2.25pt;width:8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" fillcolor="white [3201]" strokecolor="black [3213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797B16">
                        <w:rPr>
                          <w:rFonts w:ascii="Times New Roman" w:hAnsi="Times New Roman" w:cs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982E54" w:rsidRPr="00A40B34" w:rsidRDefault="00982E54" w:rsidP="00982E54">
      <w:pPr>
        <w:widowControl w:val="0"/>
        <w:autoSpaceDE w:val="0"/>
        <w:autoSpaceDN w:val="0"/>
        <w:adjustRightInd w:val="0"/>
        <w:spacing w:after="211" w:line="1" w:lineRule="exact"/>
        <w:jc w:val="both"/>
        <w:rPr>
          <w:rFonts w:ascii="Times New Roman" w:eastAsia="Times New Roman" w:hAnsi="Times New Roman" w:cs="Times New Roman"/>
          <w:sz w:val="2"/>
          <w:szCs w:val="2"/>
          <w:highlight w:val="yellow"/>
          <w:lang w:eastAsia="ru-RU"/>
        </w:rPr>
      </w:pPr>
      <w:r w:rsidRPr="00A40B34">
        <w:rPr>
          <w:rFonts w:ascii="Times New Roman" w:eastAsia="Times New Roman" w:hAnsi="Times New Roman" w:cs="Times New Roman"/>
          <w:noProof/>
          <w:sz w:val="2"/>
          <w:szCs w:val="2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8F57E" wp14:editId="5F2ED603">
                <wp:simplePos x="0" y="0"/>
                <wp:positionH relativeFrom="column">
                  <wp:posOffset>5444490</wp:posOffset>
                </wp:positionH>
                <wp:positionV relativeFrom="paragraph">
                  <wp:posOffset>43815</wp:posOffset>
                </wp:positionV>
                <wp:extent cx="0" cy="26670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BAD91" id="Прямая со стрелкой 14" o:spid="_x0000_s1026" type="#_x0000_t32" style="position:absolute;margin-left:428.7pt;margin-top:3.45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982E54" w:rsidRPr="00A40B34" w:rsidRDefault="00982E54" w:rsidP="00982E54">
      <w:pPr>
        <w:pStyle w:val="a6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  <w:highlight w:val="yellow"/>
        </w:rPr>
      </w:pP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51904" wp14:editId="642D85D1">
                <wp:simplePos x="0" y="0"/>
                <wp:positionH relativeFrom="column">
                  <wp:posOffset>4996815</wp:posOffset>
                </wp:positionH>
                <wp:positionV relativeFrom="paragraph">
                  <wp:posOffset>172720</wp:posOffset>
                </wp:positionV>
                <wp:extent cx="1114425" cy="428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1904" id="Прямоугольник 10" o:spid="_x0000_s1030" style="position:absolute;left:0;text-align:left;margin-left:393.45pt;margin-top:13.6pt;width:8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9B30" wp14:editId="0B15485F">
                <wp:simplePos x="0" y="0"/>
                <wp:positionH relativeFrom="column">
                  <wp:posOffset>3453765</wp:posOffset>
                </wp:positionH>
                <wp:positionV relativeFrom="paragraph">
                  <wp:posOffset>172720</wp:posOffset>
                </wp:positionV>
                <wp:extent cx="109537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9B30" id="Прямоугольник 8" o:spid="_x0000_s1031" style="position:absolute;left:0;text-align:left;margin-left:271.95pt;margin-top:13.6pt;width:86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982E54" w:rsidRPr="00A40B34" w:rsidRDefault="00982E54" w:rsidP="00982E54">
      <w:pPr>
        <w:pStyle w:val="a6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  <w:highlight w:val="yellow"/>
        </w:rPr>
      </w:pPr>
      <w:r w:rsidRPr="00A40B34">
        <w:rPr>
          <w:noProof/>
          <w:color w:val="000000"/>
          <w:spacing w:val="3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62660" wp14:editId="177AFDC1">
                <wp:simplePos x="0" y="0"/>
                <wp:positionH relativeFrom="column">
                  <wp:posOffset>215265</wp:posOffset>
                </wp:positionH>
                <wp:positionV relativeFrom="paragraph">
                  <wp:posOffset>39369</wp:posOffset>
                </wp:positionV>
                <wp:extent cx="1112520" cy="390525"/>
                <wp:effectExtent l="0" t="0" r="1143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62660" id="Прямоугольник 22" o:spid="_x0000_s1032" style="position:absolute;left:0;text-align:left;margin-left:16.95pt;margin-top:3.1pt;width:87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" fillcolor="white [3201]" strokecolor="black [3213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59686" wp14:editId="284C8279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25717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A9CE3" id="Прямая со стрелкой 17" o:spid="_x0000_s1026" type="#_x0000_t32" style="position:absolute;margin-left:117pt;margin-top:18pt;width:20.2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63619" wp14:editId="2CC62444">
                <wp:simplePos x="0" y="0"/>
                <wp:positionH relativeFrom="column">
                  <wp:posOffset>4644390</wp:posOffset>
                </wp:positionH>
                <wp:positionV relativeFrom="paragraph">
                  <wp:posOffset>231140</wp:posOffset>
                </wp:positionV>
                <wp:extent cx="257175" cy="0"/>
                <wp:effectExtent l="38100" t="7620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A0281" id="Прямая со стрелкой 15" o:spid="_x0000_s1026" type="#_x0000_t32" style="position:absolute;margin-left:365.7pt;margin-top:18.2pt;width:20.2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A0D9C" wp14:editId="2798E966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104900" cy="390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E54" w:rsidRPr="00797B16" w:rsidRDefault="00982E54" w:rsidP="00982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7B16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0D9C" id="Прямоугольник 7" o:spid="_x0000_s1033" style="position:absolute;left:0;text-align:left;margin-left:146.7pt;margin-top:2.75pt;width:87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" fillcolor="white [3201]" strokecolor="black [3200]" strokeweight="1pt">
                <v:textbox>
                  <w:txbxContent>
                    <w:p w:rsidR="00982E54" w:rsidRPr="00797B16" w:rsidRDefault="00982E54" w:rsidP="00982E5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7B16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982E54" w:rsidRPr="00A40B34" w:rsidRDefault="00982E54" w:rsidP="00982E54">
      <w:pPr>
        <w:pStyle w:val="a6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  <w:highlight w:val="yellow"/>
        </w:rPr>
      </w:pPr>
      <w:r w:rsidRPr="00A40B3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EABB9" wp14:editId="6F4E9E7D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257175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75C42" id="Прямая со стрелкой 23" o:spid="_x0000_s1026" type="#_x0000_t32" style="position:absolute;margin-left:243pt;margin-top:4.45pt;width:20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982E54" w:rsidRPr="00A40B34" w:rsidRDefault="00982E54" w:rsidP="00982E5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3"/>
          <w:highlight w:val="yellow"/>
        </w:rPr>
      </w:pPr>
    </w:p>
    <w:p w:rsidR="00982E54" w:rsidRPr="002E0E80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yellow"/>
        </w:rPr>
      </w:pPr>
      <w:r w:rsidRPr="00C63510">
        <w:rPr>
          <w:rFonts w:ascii="Times New Roman" w:hAnsi="Times New Roman" w:cs="Times New Roman"/>
          <w:color w:val="000000"/>
          <w:spacing w:val="-1"/>
          <w:sz w:val="24"/>
          <w:szCs w:val="24"/>
        </w:rPr>
        <w:t>4.</w:t>
      </w:r>
      <w:r w:rsidRPr="002E0E80">
        <w:rPr>
          <w:rFonts w:ascii="Times New Roman" w:hAnsi="Times New Roman" w:cs="Times New Roman"/>
          <w:color w:val="000000"/>
          <w:spacing w:val="-1"/>
          <w:sz w:val="24"/>
          <w:szCs w:val="24"/>
        </w:rPr>
        <w:t> Заполните таблицу «С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остав с</w:t>
      </w:r>
      <w:r w:rsidRPr="002E0E8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уточн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</w:t>
      </w:r>
      <w:r w:rsidRPr="002E0E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пищево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го</w:t>
      </w:r>
      <w:r w:rsidRPr="002E0E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рацион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E0E80"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</w:p>
    <w:p w:rsidR="00982E54" w:rsidRPr="00A40B34" w:rsidRDefault="00982E54" w:rsidP="00982E54">
      <w:pPr>
        <w:pStyle w:val="a6"/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color w:val="000000"/>
          <w:spacing w:val="3"/>
          <w:highlight w:val="yellow"/>
        </w:rPr>
      </w:pPr>
    </w:p>
    <w:tbl>
      <w:tblPr>
        <w:tblW w:w="0" w:type="auto"/>
        <w:tblInd w:w="1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2"/>
        <w:gridCol w:w="1352"/>
        <w:gridCol w:w="1710"/>
      </w:tblGrid>
      <w:tr w:rsidR="00982E54" w:rsidRPr="002E0E80" w:rsidTr="00B85EEC">
        <w:trPr>
          <w:trHeight w:hRule="exact" w:val="319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Название продукта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2E0E8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82E54" w:rsidRPr="00A40B34" w:rsidTr="00B85EEC">
        <w:trPr>
          <w:trHeight w:hRule="exact" w:val="433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2E54" w:rsidRPr="00A40B34" w:rsidTr="00B85EEC">
        <w:trPr>
          <w:trHeight w:hRule="exact" w:val="441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A40B34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82E54" w:rsidRPr="00C63510" w:rsidTr="00B85EEC">
        <w:trPr>
          <w:trHeight w:hRule="exact" w:val="451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2E54" w:rsidRPr="00C63510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:rsidR="00982E54" w:rsidRPr="00C63510" w:rsidRDefault="00982E54" w:rsidP="00982E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C635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 Впишите в таблицу спортивное оборудование и инвентарь, перечислите гигиенические требования к ним.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70"/>
      </w:tblGrid>
      <w:tr w:rsidR="00982E54" w:rsidRPr="00C63510" w:rsidTr="00B85EEC">
        <w:trPr>
          <w:trHeight w:hRule="exact" w:val="346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Гигиенические требования</w:t>
            </w:r>
          </w:p>
        </w:tc>
      </w:tr>
      <w:tr w:rsidR="00982E54" w:rsidRPr="00C63510" w:rsidTr="00B85EEC">
        <w:trPr>
          <w:trHeight w:hRule="exact" w:val="29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E54" w:rsidRPr="00C63510" w:rsidTr="00B85EEC">
        <w:trPr>
          <w:trHeight w:hRule="exact" w:val="29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E54" w:rsidRPr="00C63510" w:rsidTr="00B85EEC">
        <w:trPr>
          <w:trHeight w:hRule="exact" w:val="30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E54" w:rsidRPr="00C63510" w:rsidTr="00B85EEC">
        <w:trPr>
          <w:trHeight w:hRule="exact" w:val="30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E54" w:rsidRPr="00C63510" w:rsidRDefault="00982E54" w:rsidP="00B85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2E54" w:rsidRPr="00C63510" w:rsidRDefault="00982E54" w:rsidP="00982E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982E54" w:rsidRPr="00C63510" w:rsidRDefault="00982E54" w:rsidP="00982E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982E54" w:rsidRPr="00C63510" w:rsidRDefault="00982E54" w:rsidP="0098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635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 w:rsidRPr="00C6351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82E54" w:rsidRDefault="00982E54" w:rsidP="00982E54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2E54" w:rsidRPr="0029430C" w:rsidRDefault="00982E54" w:rsidP="00982E54">
      <w:pPr>
        <w:spacing w:after="120" w:line="25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50E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 17 от «20» февраля 2024 г.</w:t>
      </w:r>
    </w:p>
    <w:p w:rsidR="00982E54" w:rsidRPr="00A40B34" w:rsidRDefault="00982E54" w:rsidP="00982E54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0B34">
        <w:rPr>
          <w:rFonts w:ascii="Times New Roman" w:eastAsia="Calibri" w:hAnsi="Times New Roman" w:cs="Times New Roman"/>
          <w:sz w:val="24"/>
          <w:szCs w:val="24"/>
          <w:highlight w:val="yellow"/>
        </w:rPr>
        <w:br w:type="page"/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982E54" w:rsidRPr="00565B5C" w:rsidTr="00B85EEC">
        <w:tc>
          <w:tcPr>
            <w:tcW w:w="3650" w:type="dxa"/>
            <w:shd w:val="clear" w:color="auto" w:fill="auto"/>
          </w:tcPr>
          <w:p w:rsidR="00982E54" w:rsidRPr="00565B5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82E54" w:rsidRPr="00565B5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82E54" w:rsidRPr="00565B5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65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82E54" w:rsidRPr="00565B5C" w:rsidRDefault="00982E54" w:rsidP="00B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565B5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982E54" w:rsidRPr="00565B5C" w:rsidRDefault="00982E54" w:rsidP="00B85EE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65B5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 г.</w:t>
            </w:r>
          </w:p>
        </w:tc>
      </w:tr>
    </w:tbl>
    <w:p w:rsidR="00982E54" w:rsidRPr="00565B5C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982E54" w:rsidRPr="00565B5C" w:rsidRDefault="00982E54" w:rsidP="00982E54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65B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65B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65B5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565B5C">
        <w:rPr>
          <w:rFonts w:ascii="Times New Roman" w:eastAsia="Calibri" w:hAnsi="Times New Roman" w:cs="Times New Roman"/>
          <w:sz w:val="26"/>
          <w:szCs w:val="26"/>
          <w:lang w:eastAsia="ru-RU"/>
        </w:rPr>
        <w:t>ТЕОРИЯ И МЕТОДИКА ФИЗИЧЕСКОГО ВОСПИТАНИЯ И СПОРТА»</w:t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65B5C">
        <w:rPr>
          <w:rFonts w:ascii="Times New Roman" w:eastAsia="Calibri" w:hAnsi="Times New Roman" w:cs="Times New Roman"/>
          <w:sz w:val="24"/>
          <w:szCs w:val="24"/>
        </w:rPr>
        <w:t>для</w:t>
      </w:r>
      <w:r w:rsidRPr="00565B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5B5C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B5C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2E54" w:rsidRPr="00565B5C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5B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982E54" w:rsidRPr="00A40B34" w:rsidRDefault="00982E54" w:rsidP="0098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Предмет и задачи гигиены. История развития гигиены.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в легкой атлетике.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Гигиена физической культуры и спорта.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Особенности питания спортсменов в связи с климатом.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Эпидемиологические факторы внешней среды.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Режим питания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Физико-химические свойства атмосферного воздуха.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плаванию.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Физиологическое и гигиеническое значение воды.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Виды спортивных сооружений.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значение почвы.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Гигиенические требования спортивной одежды.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Гигиенические требования спортивной обуви.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Структура задачи и условия функционирования системы гигиенических факторов в подготовки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Гигиенические основы физического воспитания детей и подростков.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Гигиенические основы закаливания.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Личная гигиена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гимнастике.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Форма и методы занятий физической культурой в среднем и пожилом возрасте.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Особенности питания юных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Задачи и содержания гигиены детского возраста.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спортивным играм.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Основы профессиональной гигиены.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Весовой режим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значение калорийности пищевых рационов.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Гигиенические требования к участку, зданиям и помещениям школы.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Санитарный режим в спортивных залах. Дезинфекция.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лыжному спорту.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спортсменов при подготовке на учебно-тренировочных базах.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Значение витаминов при подготовке спортсменов.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lastRenderedPageBreak/>
        <w:t>Гигиенические требования к учебному процессу в школе.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спортивной борьбе.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Профилактика инфекционных заболеваний.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боксу.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Дополнительные формы физкультурно-оздоровительной работы.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значение вентиляции и освещения в спортивных сооружениях.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Гигиена обучения и физическое воспитание в школах.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Роль производственной гимнастики в укреплении здоровья.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Закаливание в спортивной практике.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фехтованию.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положение тренировочного процесса и соревнований.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Контроль за калорийностью питания.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Влияние средств физического воспитания на организм школьников.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>Гигиеническое обеспечение подготовки спортсменов по тяжелой атлетике.</w:t>
      </w:r>
    </w:p>
    <w:p w:rsidR="00982E54" w:rsidRPr="008A75AA" w:rsidRDefault="00982E54" w:rsidP="00982E54">
      <w:pPr>
        <w:pStyle w:val="a6"/>
        <w:numPr>
          <w:ilvl w:val="0"/>
          <w:numId w:val="11"/>
        </w:numPr>
        <w:spacing w:after="120" w:line="256" w:lineRule="auto"/>
        <w:rPr>
          <w:rFonts w:eastAsia="Calibri"/>
        </w:rPr>
      </w:pPr>
      <w:r w:rsidRPr="008A75AA">
        <w:rPr>
          <w:rFonts w:eastAsia="Calibri"/>
        </w:rPr>
        <w:t xml:space="preserve"> Положение о микроклимате спортивных сооружений.</w:t>
      </w:r>
    </w:p>
    <w:p w:rsidR="00982E54" w:rsidRPr="00565B5C" w:rsidRDefault="00982E54" w:rsidP="00982E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982E54" w:rsidRPr="00565B5C" w:rsidRDefault="00982E54" w:rsidP="00982E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6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 w:rsidRPr="00565B5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982E54" w:rsidRDefault="00982E54" w:rsidP="00982E54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65B5C">
        <w:rPr>
          <w:rFonts w:ascii="Times New Roman" w:eastAsia="Calibri" w:hAnsi="Times New Roman" w:cs="Times New Roman"/>
          <w:sz w:val="24"/>
          <w:szCs w:val="24"/>
        </w:rPr>
        <w:t>Протокол № 17 от «20» февраля 2024 г.</w:t>
      </w:r>
    </w:p>
    <w:p w:rsidR="00982E54" w:rsidRDefault="00982E54" w:rsidP="00982E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82E54" w:rsidRPr="0029430C" w:rsidRDefault="00982E54" w:rsidP="00982E5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982E54" w:rsidRPr="0029430C" w:rsidRDefault="00982E54" w:rsidP="00982E5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E54" w:rsidRPr="00D04656" w:rsidRDefault="00982E54" w:rsidP="00982E5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Конституция Республики Беларусь 1994 года (с изменениями и дополнениями, принятыми на республиканских референдумах 24 ноября 1996 г. и 17 октября 2004 г.) [Электронный ресурс</w:t>
      </w:r>
      <w:proofErr w:type="gram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 // Национальный правовой интернет-портал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Дата доступа: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D0465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D04656">
        <w:rPr>
          <w:rFonts w:ascii="Times New Roman" w:hAnsi="Times New Roman" w:cs="Times New Roman"/>
          <w:color w:val="000000"/>
          <w:sz w:val="24"/>
          <w:szCs w:val="24"/>
        </w:rPr>
        <w:t xml:space="preserve">. Беларусь — 2011 — № 13. — 2/1795 с изм. от </w:t>
      </w:r>
      <w:r w:rsidRPr="00D04656">
        <w:rPr>
          <w:rFonts w:ascii="Times New Roman" w:hAnsi="Times New Roman" w:cs="Times New Roman"/>
          <w:sz w:val="24"/>
          <w:szCs w:val="24"/>
        </w:rPr>
        <w:t>14.01.2022 № 154-З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О физической культуре и спорте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[Электронный ресурс</w:t>
      </w:r>
      <w:proofErr w:type="gramStart"/>
      <w:r w:rsidRPr="00D04656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Республики Беларусь от 9 янв. 2007 № 206-3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правовой интернет-портал </w:t>
      </w:r>
      <w:proofErr w:type="spellStart"/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Респ</w:t>
      </w:r>
      <w:proofErr w:type="spellEnd"/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Беларусь. — Режим доступа: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fr-FR"/>
        </w:rPr>
        <w:t>pravo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by</w:t>
      </w:r>
      <w:r w:rsidRPr="00D046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04656">
        <w:rPr>
          <w:rFonts w:ascii="Times New Roman" w:eastAsia="Times New Roman" w:hAnsi="Times New Roman" w:cs="Times New Roman"/>
          <w:color w:val="000000"/>
          <w:sz w:val="24"/>
          <w:szCs w:val="24"/>
        </w:rPr>
        <w:t> — Дата доступа: 28.08.2021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Государственная программа </w:t>
      </w:r>
      <w:r w:rsidRPr="00D04656">
        <w:rPr>
          <w:rFonts w:ascii="Times New Roman" w:eastAsia="Times New Roman" w:hAnsi="Times New Roman" w:cs="Times New Roman"/>
          <w:sz w:val="24"/>
          <w:szCs w:val="24"/>
        </w:rPr>
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04.02.2021, 5/48742</w:t>
      </w: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17 24.06.2008 // Национальный правовой интернет-портал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 — Дата доступа: 28.08.2021.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Указ Президента Республики Беларусь от 9 ноября 2010 г. № 575 // Национальный правовой интернет-портал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 — Дата доступа: 28.08.2021.</w:t>
      </w:r>
    </w:p>
    <w:p w:rsidR="00982E54" w:rsidRPr="00D04656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Особенности организации образовательного процесса при изучении учебного предмета «Физическая культура и здоровье» [Электронный ресурс</w:t>
      </w:r>
      <w:proofErr w:type="gram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Инструктивно-методическое письмо Министерства образования Республики Беларусь // Национальный правовой интернет-портал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Респ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Беларусь. — Режим доступа: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pravo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D04656">
        <w:rPr>
          <w:rFonts w:ascii="Times New Roman" w:eastAsia="Times New Roman" w:hAnsi="Times New Roman" w:cs="Times New Roman"/>
          <w:bCs/>
          <w:sz w:val="24"/>
          <w:szCs w:val="24"/>
        </w:rPr>
        <w:t>. — Дата доступа: 28.08.2021.</w:t>
      </w:r>
    </w:p>
    <w:p w:rsidR="00982E54" w:rsidRDefault="00982E54" w:rsidP="00982E54">
      <w:pPr>
        <w:numPr>
          <w:ilvl w:val="0"/>
          <w:numId w:val="2"/>
        </w:numPr>
        <w:tabs>
          <w:tab w:val="left" w:pos="340"/>
          <w:tab w:val="left" w:pos="658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656">
        <w:rPr>
          <w:rFonts w:ascii="Times New Roman" w:eastAsia="Times New Roman" w:hAnsi="Times New Roman" w:cs="Times New Roman"/>
          <w:sz w:val="24"/>
          <w:szCs w:val="24"/>
        </w:rPr>
        <w:t>Государственная программа «Образование и молодежная политика» на 2021–2025 годы [Электронный ресурс</w:t>
      </w:r>
      <w:proofErr w:type="gramStart"/>
      <w:r w:rsidRPr="00D04656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D0465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982E54" w:rsidRPr="004148A0" w:rsidRDefault="00982E54" w:rsidP="00982E54">
      <w:pPr>
        <w:tabs>
          <w:tab w:val="left" w:pos="340"/>
          <w:tab w:val="left" w:pos="65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54" w:rsidRDefault="00982E54" w:rsidP="00982E54">
      <w:p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8A0">
        <w:rPr>
          <w:rFonts w:ascii="Times New Roman" w:eastAsia="Times New Roman" w:hAnsi="Times New Roman" w:cs="Times New Roman"/>
          <w:b/>
          <w:bCs/>
          <w:sz w:val="24"/>
          <w:szCs w:val="24"/>
        </w:rPr>
        <w:t>1.2. Перечень основных учебных изданий</w:t>
      </w:r>
    </w:p>
    <w:p w:rsidR="00982E54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Багнетова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 Гигиена физического воспитания и спорта. – Ростов н/</w:t>
      </w:r>
      <w:proofErr w:type="spellStart"/>
      <w:proofErr w:type="gram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Феникс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2009. – 256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Брускова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И.В. Гигиеническая характеристика факторов внешней среды /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И.В.Брускова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Л.В.Гогунская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Минск: БГУФК, 2008. – 40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Брускова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И.В. Определение суточного расхода энергии для гигиенической оценки рациона питания / И.В.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Брускова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Минск: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АФВиС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, 1998. – 35 с.</w:t>
      </w:r>
    </w:p>
    <w:p w:rsidR="00982E54" w:rsidRPr="00C63510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Вайнбаум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Я.С. Гигиена физического воспитания и спорта: учебное пособие для студентов высших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пед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заведений //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Я.С.Вайнбаум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В.И.Коваль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3510">
        <w:rPr>
          <w:rFonts w:ascii="Times New Roman" w:eastAsia="Times New Roman" w:hAnsi="Times New Roman" w:cs="Times New Roman"/>
          <w:bCs/>
          <w:sz w:val="24"/>
          <w:szCs w:val="24"/>
        </w:rPr>
        <w:t>Т.А.Родионова</w:t>
      </w:r>
      <w:proofErr w:type="spellEnd"/>
      <w:r w:rsidRPr="00C63510">
        <w:rPr>
          <w:rFonts w:ascii="Times New Roman" w:eastAsia="Times New Roman" w:hAnsi="Times New Roman" w:cs="Times New Roman"/>
          <w:bCs/>
          <w:sz w:val="24"/>
          <w:szCs w:val="24"/>
        </w:rPr>
        <w:t>. – М.: Академия, 2005. – 240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Гигиена физической культуры: учебное пособие / под ред. </w:t>
      </w:r>
      <w:proofErr w:type="spellStart"/>
      <w:proofErr w:type="gram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В.А.Маргазина,О.Н.Семеновой</w:t>
      </w:r>
      <w:proofErr w:type="spellEnd"/>
      <w:proofErr w:type="gram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Санкт-Петербург: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СпецЛит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, 2010. – 192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Дерех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Э.К, Руководство к выполнению расчетно-графических работ по гигиене питания: пособие / Э.К.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Дерех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Е.И.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Забело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. – Мн.: БГУФК, 2014. –18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Дубровский, В.И. Гигиена физического воспитания и спорта //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В.И.Дубровский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–М.: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, 2003. – 512 с.</w:t>
      </w:r>
    </w:p>
    <w:p w:rsidR="00982E54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Захарова, В.В. Питание как составная часть тренировочного процесса: метод указания / В.В. Захарова, Н.А. Чернова. – Ульяновск: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УлГТУ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, 2005. – 52 с.</w:t>
      </w:r>
    </w:p>
    <w:p w:rsidR="00982E54" w:rsidRDefault="00982E54" w:rsidP="00982E54">
      <w:p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2E54" w:rsidRPr="007D459A" w:rsidRDefault="00982E54" w:rsidP="00982E54">
      <w:p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59A">
        <w:rPr>
          <w:rFonts w:ascii="Times New Roman" w:eastAsia="Times New Roman" w:hAnsi="Times New Roman" w:cs="Times New Roman"/>
          <w:b/>
          <w:bCs/>
          <w:sz w:val="24"/>
          <w:szCs w:val="24"/>
        </w:rPr>
        <w:t>1.3. Перечень дополнительных учебных изданий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Коваль, В.И. Гигиена физического воспитан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ия и спорта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В.И.Коваль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Т.А.</w:t>
      </w: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Родионова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. – М.: Академия, 2013. – 320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Пивоваров, Ю.П. Гигиена и экология человека: курс лекций. / Ю.П. Пивоваров. – М.: ВУНМЦ МЗ РФ, 1999. – 390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Рубцова, И.В. Рациональное питание как составная часть здорового образа жизни / И.В. Рубцова [и др.]. – Воронеж: ВГУ, 2008. – 24 с.</w:t>
      </w:r>
    </w:p>
    <w:p w:rsidR="00982E54" w:rsidRPr="00290AC1" w:rsidRDefault="00982E54" w:rsidP="00982E54">
      <w:pPr>
        <w:numPr>
          <w:ilvl w:val="0"/>
          <w:numId w:val="2"/>
        </w:numPr>
        <w:tabs>
          <w:tab w:val="left" w:pos="68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Трушкина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 xml:space="preserve">, Л.Ю. Гигиена и экология человека: учеб. пособие / Л.Ю. </w:t>
      </w:r>
      <w:proofErr w:type="spellStart"/>
      <w:proofErr w:type="gramStart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Трушкина</w:t>
      </w:r>
      <w:proofErr w:type="spell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proofErr w:type="gramEnd"/>
      <w:r w:rsidRPr="00290AC1">
        <w:rPr>
          <w:rFonts w:ascii="Times New Roman" w:eastAsia="Times New Roman" w:hAnsi="Times New Roman" w:cs="Times New Roman"/>
          <w:bCs/>
          <w:sz w:val="24"/>
          <w:szCs w:val="24"/>
        </w:rPr>
        <w:t>и др.]. – Ростов н/Д: Феникс, 2003. – 448 с.</w:t>
      </w:r>
    </w:p>
    <w:p w:rsidR="00982E54" w:rsidRDefault="00982E54" w:rsidP="0098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>
        <w:rPr>
          <w:rFonts w:ascii="Times New Roman" w:eastAsia="DengXian" w:hAnsi="Times New Roman" w:cs="Times New Roman"/>
          <w:sz w:val="18"/>
          <w:szCs w:val="18"/>
          <w:lang w:eastAsia="zh-CN"/>
        </w:rPr>
        <w:t>________________________________________________</w:t>
      </w:r>
      <w:r w:rsidRPr="0029430C">
        <w:rPr>
          <w:rFonts w:ascii="Times New Roman" w:eastAsia="DengXian" w:hAnsi="Times New Roman" w:cs="Times New Roman"/>
          <w:sz w:val="18"/>
          <w:szCs w:val="18"/>
          <w:lang w:eastAsia="zh-CN"/>
        </w:rPr>
        <w:t xml:space="preserve">              </w:t>
      </w:r>
    </w:p>
    <w:p w:rsidR="00982E54" w:rsidRPr="00D04656" w:rsidRDefault="00982E54" w:rsidP="00982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lang w:eastAsia="zh-CN"/>
        </w:rPr>
      </w:pPr>
      <w:r w:rsidRPr="00D04656">
        <w:rPr>
          <w:rFonts w:ascii="Times New Roman" w:eastAsia="DengXian" w:hAnsi="Times New Roman" w:cs="Times New Roman"/>
          <w:lang w:eastAsia="zh-CN"/>
        </w:rPr>
        <w:t>*Здесь и далее библиотека университета</w:t>
      </w:r>
    </w:p>
    <w:p w:rsidR="00982E54" w:rsidRPr="00982E54" w:rsidRDefault="00982E54" w:rsidP="00982E54">
      <w:bookmarkStart w:id="0" w:name="_GoBack"/>
      <w:bookmarkEnd w:id="0"/>
    </w:p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982E54" w:rsidRPr="00982E54" w:rsidRDefault="00982E54" w:rsidP="00982E54"/>
    <w:p w:rsidR="00803CE6" w:rsidRPr="00982E54" w:rsidRDefault="00803CE6" w:rsidP="00982E54"/>
    <w:sectPr w:rsidR="00803CE6" w:rsidRPr="009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1613"/>
    <w:multiLevelType w:val="hybridMultilevel"/>
    <w:tmpl w:val="08F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1FED"/>
    <w:multiLevelType w:val="hybridMultilevel"/>
    <w:tmpl w:val="F004499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2E94B37"/>
    <w:multiLevelType w:val="hybridMultilevel"/>
    <w:tmpl w:val="A75AA42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E806F14"/>
    <w:multiLevelType w:val="multilevel"/>
    <w:tmpl w:val="64F2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E982139"/>
    <w:multiLevelType w:val="hybridMultilevel"/>
    <w:tmpl w:val="8F96E7F8"/>
    <w:lvl w:ilvl="0" w:tplc="4AC4C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2072723"/>
    <w:multiLevelType w:val="multilevel"/>
    <w:tmpl w:val="6EF2B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00D774F"/>
    <w:multiLevelType w:val="hybridMultilevel"/>
    <w:tmpl w:val="DEF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16837"/>
    <w:multiLevelType w:val="hybridMultilevel"/>
    <w:tmpl w:val="B51465CC"/>
    <w:lvl w:ilvl="0" w:tplc="8C4848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5049"/>
    <w:multiLevelType w:val="hybridMultilevel"/>
    <w:tmpl w:val="A7E47E6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5C71301"/>
    <w:multiLevelType w:val="hybridMultilevel"/>
    <w:tmpl w:val="8FFA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258E"/>
    <w:multiLevelType w:val="hybridMultilevel"/>
    <w:tmpl w:val="D3FE38CA"/>
    <w:lvl w:ilvl="0" w:tplc="77963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54"/>
    <w:rsid w:val="00803CE6"/>
    <w:rsid w:val="009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A11F"/>
  <w15:chartTrackingRefBased/>
  <w15:docId w15:val="{3B43AB34-47A5-48D8-B651-47E50E0B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 е м а"/>
    <w:basedOn w:val="a0"/>
    <w:uiPriority w:val="1"/>
    <w:qFormat/>
    <w:rsid w:val="00982E54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</w:rPr>
  </w:style>
  <w:style w:type="character" w:customStyle="1" w:styleId="a4">
    <w:name w:val="Р а з д е л"/>
    <w:basedOn w:val="a0"/>
    <w:uiPriority w:val="1"/>
    <w:qFormat/>
    <w:rsid w:val="00982E54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</w:rPr>
  </w:style>
  <w:style w:type="character" w:customStyle="1" w:styleId="1">
    <w:name w:val="Стиль1"/>
    <w:basedOn w:val="a0"/>
    <w:uiPriority w:val="1"/>
    <w:rsid w:val="00982E54"/>
    <w:rPr>
      <w:rFonts w:ascii="Times New Roman" w:hAnsi="Times New Roman"/>
      <w:b/>
      <w:sz w:val="24"/>
    </w:rPr>
  </w:style>
  <w:style w:type="character" w:customStyle="1" w:styleId="10">
    <w:name w:val="Выделение1"/>
    <w:basedOn w:val="a5"/>
    <w:uiPriority w:val="1"/>
    <w:qFormat/>
    <w:rsid w:val="00982E54"/>
    <w:rPr>
      <w:rFonts w:ascii="Times New Roman" w:hAnsi="Times New Roman"/>
      <w:b/>
      <w:i w:val="0"/>
      <w:iCs/>
      <w:color w:val="auto"/>
      <w:sz w:val="22"/>
    </w:rPr>
  </w:style>
  <w:style w:type="character" w:styleId="a5">
    <w:name w:val="Emphasis"/>
    <w:basedOn w:val="a0"/>
    <w:uiPriority w:val="20"/>
    <w:qFormat/>
    <w:rsid w:val="00982E54"/>
    <w:rPr>
      <w:i/>
      <w:iCs/>
    </w:rPr>
  </w:style>
  <w:style w:type="paragraph" w:styleId="a6">
    <w:name w:val="List Paragraph"/>
    <w:basedOn w:val="a"/>
    <w:link w:val="a7"/>
    <w:uiPriority w:val="34"/>
    <w:qFormat/>
    <w:rsid w:val="00982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82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B029B40C847DCB702D7BF54A47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3E253-2D62-42FE-A6CC-7499854A4219}"/>
      </w:docPartPr>
      <w:docPartBody>
        <w:p w:rsidR="00000000" w:rsidRDefault="00C0418D" w:rsidP="00C0418D">
          <w:pPr>
            <w:pStyle w:val="41FB029B40C847DCB702D7BF54A47729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BBDB6159B0BD423D9BABAB4114124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5C832-8193-46F8-856D-B73BC768F092}"/>
      </w:docPartPr>
      <w:docPartBody>
        <w:p w:rsidR="00000000" w:rsidRDefault="00C0418D" w:rsidP="00C0418D">
          <w:pPr>
            <w:pStyle w:val="BBDB6159B0BD423D9BABAB4114124759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FAEF2EA3A6E444558CAF32B771D04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610A7-AC31-4676-AFF0-CB0E610220F2}"/>
      </w:docPartPr>
      <w:docPartBody>
        <w:p w:rsidR="00000000" w:rsidRDefault="00C0418D" w:rsidP="00C0418D">
          <w:pPr>
            <w:pStyle w:val="FAEF2EA3A6E444558CAF32B771D04B69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BD6BC6CD63CC4C55AE38ACE3B32F05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E5F1E-523B-4437-8F48-4958EDD5A226}"/>
      </w:docPartPr>
      <w:docPartBody>
        <w:p w:rsidR="00000000" w:rsidRDefault="00C0418D" w:rsidP="00C0418D">
          <w:pPr>
            <w:pStyle w:val="BD6BC6CD63CC4C55AE38ACE3B32F0500"/>
          </w:pPr>
          <w:r w:rsidRPr="002D20D5">
            <w:rPr>
              <w:rStyle w:val="1"/>
              <w:color w:val="808080" w:themeColor="background1" w:themeShade="80"/>
            </w:rPr>
            <w:t>(</w:t>
          </w:r>
          <w:r>
            <w:rPr>
              <w:rStyle w:val="1"/>
              <w:color w:val="808080" w:themeColor="background1" w:themeShade="80"/>
            </w:rPr>
            <w:t>Введите название раздела</w:t>
          </w:r>
          <w:r w:rsidRPr="002D20D5">
            <w:rPr>
              <w:rStyle w:val="1"/>
              <w:color w:val="808080" w:themeColor="background1" w:themeShade="80"/>
            </w:rPr>
            <w:t>)</w:t>
          </w:r>
        </w:p>
      </w:docPartBody>
    </w:docPart>
    <w:docPart>
      <w:docPartPr>
        <w:name w:val="2D64E47E241E4E35A6FB0FF65AAC5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1F9E8-17A9-4D4D-AEF0-B611184CFC54}"/>
      </w:docPartPr>
      <w:docPartBody>
        <w:p w:rsidR="00000000" w:rsidRDefault="00C0418D" w:rsidP="00C0418D">
          <w:pPr>
            <w:pStyle w:val="2D64E47E241E4E35A6FB0FF65AAC5050"/>
          </w:pPr>
          <w:r w:rsidRPr="003122DA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номер раздела. Например: Раздел 1</w:t>
          </w:r>
          <w:r w:rsidRPr="003122DA">
            <w:rPr>
              <w:rStyle w:val="a3"/>
              <w:color w:val="808080" w:themeColor="background1" w:themeShade="80"/>
            </w:rPr>
            <w:t>)</w:t>
          </w:r>
        </w:p>
      </w:docPartBody>
    </w:docPart>
    <w:docPart>
      <w:docPartPr>
        <w:name w:val="98BC7488D0534CC9A8C2535D89BC4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8177D-C52E-4096-BAD2-2DA87330BE77}"/>
      </w:docPartPr>
      <w:docPartBody>
        <w:p w:rsidR="00000000" w:rsidRDefault="00C0418D" w:rsidP="00C0418D">
          <w:pPr>
            <w:pStyle w:val="98BC7488D0534CC9A8C2535D89BC41F0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98FAE858CBE4CDBA901DD777C903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3435A-7004-4D37-A13B-FCCE83DB2F92}"/>
      </w:docPartPr>
      <w:docPartBody>
        <w:p w:rsidR="00000000" w:rsidRDefault="00C0418D" w:rsidP="00C0418D">
          <w:pPr>
            <w:pStyle w:val="A98FAE858CBE4CDBA901DD777C9032C4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8889E19875564B2497B65A34DA0067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F1E7A-30DD-4886-8098-2394416E2CA7}"/>
      </w:docPartPr>
      <w:docPartBody>
        <w:p w:rsidR="00000000" w:rsidRDefault="00C0418D" w:rsidP="00C0418D">
          <w:pPr>
            <w:pStyle w:val="8889E19875564B2497B65A34DA0067E3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D287F6DF3D56455190190B1DF4D06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B67C7-B8C1-4390-B0CC-5D4C3B77524E}"/>
      </w:docPartPr>
      <w:docPartBody>
        <w:p w:rsidR="00000000" w:rsidRDefault="00C0418D" w:rsidP="00C0418D">
          <w:pPr>
            <w:pStyle w:val="D287F6DF3D56455190190B1DF4D06BA8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617EEB8FD4234EE298AE21186346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C625F-BD34-41D6-AF65-5A50BFF42434}"/>
      </w:docPartPr>
      <w:docPartBody>
        <w:p w:rsidR="00000000" w:rsidRDefault="00C0418D" w:rsidP="00C0418D">
          <w:pPr>
            <w:pStyle w:val="617EEB8FD4234EE298AE211863466C09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AEB357DA8C6A48099B231C715F4C8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E699D-A52A-4AE9-9A75-5A391E74A3B7}"/>
      </w:docPartPr>
      <w:docPartBody>
        <w:p w:rsidR="00000000" w:rsidRDefault="00C0418D" w:rsidP="00C0418D">
          <w:pPr>
            <w:pStyle w:val="AEB357DA8C6A48099B231C715F4C8877"/>
          </w:pPr>
          <w:r w:rsidRPr="007F48FE">
            <w:rPr>
              <w:rStyle w:val="a5"/>
            </w:rPr>
            <w:t>Место для ввода текста.</w:t>
          </w:r>
        </w:p>
      </w:docPartBody>
    </w:docPart>
    <w:docPart>
      <w:docPartPr>
        <w:name w:val="ABF60709A0A448FD8CC57EBE7D51A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D77B9-34BB-4627-B0C3-99CB8355BF43}"/>
      </w:docPartPr>
      <w:docPartBody>
        <w:p w:rsidR="00000000" w:rsidRDefault="00C0418D" w:rsidP="00C0418D">
          <w:pPr>
            <w:pStyle w:val="ABF60709A0A448FD8CC57EBE7D51A3B8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5EFC29168A1741138C5EC1955F79FC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2BDA3-9CC3-4D8B-9591-BE53D4234737}"/>
      </w:docPartPr>
      <w:docPartBody>
        <w:p w:rsidR="00000000" w:rsidRDefault="00C0418D" w:rsidP="00C0418D">
          <w:pPr>
            <w:pStyle w:val="5EFC29168A1741138C5EC1955F79FCAF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24065A7F94D84411A78744F6544FE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EFEBB-D8BB-41AF-A50A-63B99B4F10B8}"/>
      </w:docPartPr>
      <w:docPartBody>
        <w:p w:rsidR="00000000" w:rsidRDefault="00C0418D" w:rsidP="00C0418D">
          <w:pPr>
            <w:pStyle w:val="24065A7F94D84411A78744F6544FE051"/>
          </w:pPr>
          <w:r w:rsidRPr="00077553">
            <w:rPr>
              <w:rStyle w:val="a4"/>
              <w:color w:val="808080" w:themeColor="background1" w:themeShade="80"/>
            </w:rPr>
            <w:t>(Введите номер темы)</w:t>
          </w:r>
        </w:p>
      </w:docPartBody>
    </w:docPart>
    <w:docPart>
      <w:docPartPr>
        <w:name w:val="D45AA45DA4C64372A45BF3BAED816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17CDD-7263-4369-8578-AD5AD80C24B1}"/>
      </w:docPartPr>
      <w:docPartBody>
        <w:p w:rsidR="00000000" w:rsidRDefault="00C0418D" w:rsidP="00C0418D">
          <w:pPr>
            <w:pStyle w:val="D45AA45DA4C64372A45BF3BAED81619B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  <w:docPart>
      <w:docPartPr>
        <w:name w:val="45FA6534E2AA46D78AC56C738F468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6F6E5-A392-46ED-AE4C-DF6C31EF0DA0}"/>
      </w:docPartPr>
      <w:docPartBody>
        <w:p w:rsidR="00000000" w:rsidRDefault="00C0418D" w:rsidP="00C0418D">
          <w:pPr>
            <w:pStyle w:val="45FA6534E2AA46D78AC56C738F4685D2"/>
          </w:pPr>
          <w:r w:rsidRPr="007F48FE">
            <w:rPr>
              <w:rStyle w:val="a5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D"/>
    <w:rsid w:val="00C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C0418D"/>
    <w:rPr>
      <w:rFonts w:ascii="Times New Roman" w:hAnsi="Times New Roman"/>
      <w:b/>
      <w:sz w:val="24"/>
    </w:rPr>
  </w:style>
  <w:style w:type="paragraph" w:customStyle="1" w:styleId="41FB029B40C847DCB702D7BF54A47729">
    <w:name w:val="41FB029B40C847DCB702D7BF54A47729"/>
    <w:rsid w:val="00C0418D"/>
  </w:style>
  <w:style w:type="paragraph" w:customStyle="1" w:styleId="BBDB6159B0BD423D9BABAB4114124759">
    <w:name w:val="BBDB6159B0BD423D9BABAB4114124759"/>
    <w:rsid w:val="00C0418D"/>
  </w:style>
  <w:style w:type="paragraph" w:customStyle="1" w:styleId="FAEF2EA3A6E444558CAF32B771D04B69">
    <w:name w:val="FAEF2EA3A6E444558CAF32B771D04B69"/>
    <w:rsid w:val="00C0418D"/>
  </w:style>
  <w:style w:type="paragraph" w:customStyle="1" w:styleId="BD6BC6CD63CC4C55AE38ACE3B32F0500">
    <w:name w:val="BD6BC6CD63CC4C55AE38ACE3B32F0500"/>
    <w:rsid w:val="00C0418D"/>
  </w:style>
  <w:style w:type="character" w:customStyle="1" w:styleId="a3">
    <w:name w:val="Р а з д е л"/>
    <w:basedOn w:val="a0"/>
    <w:uiPriority w:val="1"/>
    <w:qFormat/>
    <w:rsid w:val="00C0418D"/>
    <w:rPr>
      <w:rFonts w:ascii="Times New Roman" w:hAnsi="Times New Roman"/>
      <w:b w:val="0"/>
      <w:i w:val="0"/>
      <w:caps w:val="0"/>
      <w:smallCaps w:val="0"/>
      <w:vanish w:val="0"/>
      <w:spacing w:val="38"/>
      <w:sz w:val="24"/>
      <w:vertAlign w:val="baseline"/>
      <w14:ligatures w14:val="none"/>
      <w14:numSpacing w14:val="default"/>
    </w:rPr>
  </w:style>
  <w:style w:type="paragraph" w:customStyle="1" w:styleId="2D64E47E241E4E35A6FB0FF65AAC5050">
    <w:name w:val="2D64E47E241E4E35A6FB0FF65AAC5050"/>
    <w:rsid w:val="00C0418D"/>
  </w:style>
  <w:style w:type="paragraph" w:customStyle="1" w:styleId="98BC7488D0534CC9A8C2535D89BC41F0">
    <w:name w:val="98BC7488D0534CC9A8C2535D89BC41F0"/>
    <w:rsid w:val="00C0418D"/>
  </w:style>
  <w:style w:type="character" w:customStyle="1" w:styleId="a4">
    <w:name w:val="Т е м а"/>
    <w:basedOn w:val="a0"/>
    <w:uiPriority w:val="1"/>
    <w:qFormat/>
    <w:rsid w:val="00C0418D"/>
    <w:rPr>
      <w:rFonts w:ascii="Times New Roman" w:hAnsi="Times New Roman"/>
      <w:b w:val="0"/>
      <w:i w:val="0"/>
      <w:caps w:val="0"/>
      <w:smallCaps w:val="0"/>
      <w:vanish w:val="0"/>
      <w:spacing w:val="38"/>
      <w:sz w:val="22"/>
      <w:vertAlign w:val="baseline"/>
      <w14:ligatures w14:val="none"/>
      <w14:numSpacing w14:val="default"/>
    </w:rPr>
  </w:style>
  <w:style w:type="paragraph" w:customStyle="1" w:styleId="A98FAE858CBE4CDBA901DD777C9032C4">
    <w:name w:val="A98FAE858CBE4CDBA901DD777C9032C4"/>
    <w:rsid w:val="00C0418D"/>
  </w:style>
  <w:style w:type="paragraph" w:customStyle="1" w:styleId="8889E19875564B2497B65A34DA0067E3">
    <w:name w:val="8889E19875564B2497B65A34DA0067E3"/>
    <w:rsid w:val="00C0418D"/>
  </w:style>
  <w:style w:type="paragraph" w:customStyle="1" w:styleId="D287F6DF3D56455190190B1DF4D06BA8">
    <w:name w:val="D287F6DF3D56455190190B1DF4D06BA8"/>
    <w:rsid w:val="00C0418D"/>
  </w:style>
  <w:style w:type="paragraph" w:customStyle="1" w:styleId="617EEB8FD4234EE298AE211863466C09">
    <w:name w:val="617EEB8FD4234EE298AE211863466C09"/>
    <w:rsid w:val="00C0418D"/>
  </w:style>
  <w:style w:type="character" w:styleId="a5">
    <w:name w:val="Placeholder Text"/>
    <w:basedOn w:val="a0"/>
    <w:uiPriority w:val="99"/>
    <w:semiHidden/>
    <w:rsid w:val="00C0418D"/>
    <w:rPr>
      <w:color w:val="808080"/>
    </w:rPr>
  </w:style>
  <w:style w:type="paragraph" w:customStyle="1" w:styleId="AEB357DA8C6A48099B231C715F4C8877">
    <w:name w:val="AEB357DA8C6A48099B231C715F4C8877"/>
    <w:rsid w:val="00C0418D"/>
  </w:style>
  <w:style w:type="paragraph" w:customStyle="1" w:styleId="ABF60709A0A448FD8CC57EBE7D51A3B8">
    <w:name w:val="ABF60709A0A448FD8CC57EBE7D51A3B8"/>
    <w:rsid w:val="00C0418D"/>
  </w:style>
  <w:style w:type="paragraph" w:customStyle="1" w:styleId="5EFC29168A1741138C5EC1955F79FCAF">
    <w:name w:val="5EFC29168A1741138C5EC1955F79FCAF"/>
    <w:rsid w:val="00C0418D"/>
  </w:style>
  <w:style w:type="paragraph" w:customStyle="1" w:styleId="24065A7F94D84411A78744F6544FE051">
    <w:name w:val="24065A7F94D84411A78744F6544FE051"/>
    <w:rsid w:val="00C0418D"/>
  </w:style>
  <w:style w:type="paragraph" w:customStyle="1" w:styleId="D45AA45DA4C64372A45BF3BAED81619B">
    <w:name w:val="D45AA45DA4C64372A45BF3BAED81619B"/>
    <w:rsid w:val="00C0418D"/>
  </w:style>
  <w:style w:type="paragraph" w:customStyle="1" w:styleId="45FA6534E2AA46D78AC56C738F4685D2">
    <w:name w:val="45FA6534E2AA46D78AC56C738F4685D2"/>
    <w:rsid w:val="00C04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2025-01-27T12:18:00Z</dcterms:created>
  <dcterms:modified xsi:type="dcterms:W3CDTF">2025-01-27T12:22:00Z</dcterms:modified>
</cp:coreProperties>
</file>